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4505" w14:textId="41C09200" w:rsidR="00E83828" w:rsidRPr="00A5043E" w:rsidRDefault="000E3238" w:rsidP="05681056">
      <w:pPr>
        <w:pStyle w:val="Heading2"/>
        <w:numPr>
          <w:ilvl w:val="0"/>
          <w:numId w:val="0"/>
        </w:numPr>
        <w:ind w:left="850" w:hanging="850"/>
        <w:jc w:val="center"/>
        <w:rPr>
          <w:rFonts w:ascii="Aptos" w:hAnsi="Aptos"/>
          <w:color w:val="auto"/>
        </w:rPr>
      </w:pPr>
      <w:r w:rsidRPr="357CCE87">
        <w:rPr>
          <w:rFonts w:ascii="Aptos" w:hAnsi="Aptos"/>
          <w:b/>
          <w:color w:val="auto"/>
          <w:sz w:val="28"/>
          <w:szCs w:val="28"/>
          <w:lang w:val="en-AU"/>
        </w:rPr>
        <w:t xml:space="preserve">Request for </w:t>
      </w:r>
      <w:r w:rsidR="5ADDD8B8" w:rsidRPr="357CCE87">
        <w:rPr>
          <w:rFonts w:ascii="Aptos" w:hAnsi="Aptos"/>
          <w:b/>
          <w:color w:val="auto"/>
          <w:sz w:val="28"/>
          <w:szCs w:val="28"/>
          <w:lang w:val="en-AU"/>
        </w:rPr>
        <w:t>Tender</w:t>
      </w:r>
      <w:r w:rsidR="00E87A15" w:rsidRPr="357CCE87">
        <w:rPr>
          <w:rFonts w:ascii="Aptos" w:hAnsi="Aptos" w:cstheme="minorBidi"/>
          <w:b/>
          <w:color w:val="auto"/>
          <w:sz w:val="28"/>
          <w:szCs w:val="28"/>
          <w:lang w:val="en-AU"/>
        </w:rPr>
        <w:t xml:space="preserve"> (</w:t>
      </w:r>
      <w:r w:rsidRPr="357CCE87">
        <w:rPr>
          <w:rFonts w:ascii="Aptos" w:hAnsi="Aptos" w:cstheme="minorBidi"/>
          <w:b/>
          <w:color w:val="auto"/>
          <w:sz w:val="28"/>
          <w:szCs w:val="28"/>
          <w:lang w:val="en-AU"/>
        </w:rPr>
        <w:t>RF</w:t>
      </w:r>
      <w:r w:rsidR="719A1246" w:rsidRPr="357CCE87">
        <w:rPr>
          <w:rFonts w:ascii="Aptos" w:hAnsi="Aptos" w:cstheme="minorBidi"/>
          <w:b/>
          <w:color w:val="auto"/>
          <w:sz w:val="28"/>
          <w:szCs w:val="28"/>
          <w:lang w:val="en-AU"/>
        </w:rPr>
        <w:t>T</w:t>
      </w:r>
      <w:r w:rsidR="00E87A15" w:rsidRPr="357CCE87">
        <w:rPr>
          <w:rFonts w:ascii="Aptos" w:hAnsi="Aptos" w:cstheme="minorBidi"/>
          <w:b/>
          <w:color w:val="auto"/>
          <w:sz w:val="28"/>
          <w:szCs w:val="28"/>
          <w:lang w:val="en-AU"/>
        </w:rPr>
        <w:t>) Response Form</w:t>
      </w:r>
    </w:p>
    <w:p w14:paraId="72A9D3FB" w14:textId="77777777" w:rsidR="002B44C8" w:rsidRPr="002B44C8" w:rsidRDefault="002B44C8" w:rsidP="002B44C8">
      <w:pPr>
        <w:pStyle w:val="Heading1"/>
        <w:numPr>
          <w:ilvl w:val="0"/>
          <w:numId w:val="0"/>
        </w:numPr>
        <w:jc w:val="center"/>
        <w:rPr>
          <w:rFonts w:ascii="Aptos" w:hAnsi="Aptos" w:cs="Times New Roman"/>
          <w:iCs/>
          <w:color w:val="auto"/>
          <w:sz w:val="28"/>
          <w:szCs w:val="28"/>
          <w:lang w:val="en-AU"/>
        </w:rPr>
      </w:pPr>
      <w:r w:rsidRPr="002B44C8">
        <w:rPr>
          <w:rFonts w:ascii="Aptos" w:hAnsi="Aptos" w:cs="Times New Roman"/>
          <w:iCs/>
          <w:color w:val="auto"/>
          <w:sz w:val="28"/>
          <w:szCs w:val="28"/>
          <w:lang w:val="en-AU"/>
        </w:rPr>
        <w:t>Mental Health Multidisciplinary Services – Host Sites (PAC140)</w:t>
      </w:r>
    </w:p>
    <w:p w14:paraId="646F4DEB" w14:textId="77777777" w:rsidR="00E83828" w:rsidRPr="00A5043E" w:rsidRDefault="00E83828" w:rsidP="00E83828">
      <w:pPr>
        <w:pStyle w:val="Heading3"/>
        <w:numPr>
          <w:ilvl w:val="0"/>
          <w:numId w:val="0"/>
        </w:numPr>
        <w:rPr>
          <w:rFonts w:ascii="Aptos" w:hAnsi="Aptos"/>
          <w:lang w:val="en-AU"/>
        </w:rPr>
      </w:pPr>
    </w:p>
    <w:tbl>
      <w:tblPr>
        <w:tblW w:w="1049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6"/>
        <w:gridCol w:w="6584"/>
      </w:tblGrid>
      <w:tr w:rsidR="00A5043E" w:rsidRPr="00A5043E" w14:paraId="2F79A087" w14:textId="77777777" w:rsidTr="009441C9">
        <w:tc>
          <w:tcPr>
            <w:tcW w:w="10490" w:type="dxa"/>
            <w:gridSpan w:val="2"/>
            <w:shd w:val="clear" w:color="auto" w:fill="D9D9D9" w:themeFill="background1" w:themeFillShade="D9"/>
          </w:tcPr>
          <w:p w14:paraId="4BFFCD73" w14:textId="77777777" w:rsidR="005834F0" w:rsidRPr="00A5043E" w:rsidRDefault="004E6C2F" w:rsidP="004E6C2F">
            <w:pPr>
              <w:spacing w:before="75" w:after="75"/>
              <w:rPr>
                <w:rFonts w:ascii="Aptos" w:hAnsi="Aptos" w:cstheme="minorHAnsi"/>
                <w:b/>
              </w:rPr>
            </w:pPr>
            <w:r w:rsidRPr="00A5043E">
              <w:rPr>
                <w:rFonts w:ascii="Aptos" w:hAnsi="Aptos" w:cstheme="minorHAnsi"/>
                <w:b/>
              </w:rPr>
              <w:t xml:space="preserve">Organisation </w:t>
            </w:r>
            <w:r w:rsidR="005834F0" w:rsidRPr="00A5043E">
              <w:rPr>
                <w:rFonts w:ascii="Aptos" w:hAnsi="Aptos" w:cstheme="minorHAnsi"/>
                <w:b/>
              </w:rPr>
              <w:t>Information</w:t>
            </w:r>
          </w:p>
        </w:tc>
      </w:tr>
      <w:tr w:rsidR="00A5043E" w:rsidRPr="00A5043E" w14:paraId="43715526" w14:textId="77777777" w:rsidTr="009441C9">
        <w:tc>
          <w:tcPr>
            <w:tcW w:w="3906" w:type="dxa"/>
            <w:shd w:val="clear" w:color="auto" w:fill="D9D9D9" w:themeFill="background1" w:themeFillShade="D9"/>
          </w:tcPr>
          <w:p w14:paraId="68101629" w14:textId="77777777" w:rsidR="005834F0" w:rsidRPr="00A5043E" w:rsidRDefault="00CB3B75" w:rsidP="004E6C2F">
            <w:pPr>
              <w:spacing w:before="60" w:after="60" w:line="240" w:lineRule="auto"/>
              <w:rPr>
                <w:rFonts w:ascii="Aptos" w:hAnsi="Aptos" w:cstheme="minorHAnsi"/>
                <w:b/>
              </w:rPr>
            </w:pPr>
            <w:r w:rsidRPr="00A5043E">
              <w:rPr>
                <w:rFonts w:ascii="Aptos" w:hAnsi="Aptos" w:cstheme="minorHAnsi"/>
                <w:b/>
              </w:rPr>
              <w:t>Legal Entity Name</w:t>
            </w:r>
          </w:p>
        </w:tc>
        <w:tc>
          <w:tcPr>
            <w:tcW w:w="6584" w:type="dxa"/>
          </w:tcPr>
          <w:p w14:paraId="4C2F08CC" w14:textId="77777777" w:rsidR="005834F0" w:rsidRPr="00A5043E" w:rsidRDefault="005834F0" w:rsidP="004E6C2F">
            <w:pPr>
              <w:spacing w:before="60" w:after="60" w:line="240" w:lineRule="auto"/>
              <w:rPr>
                <w:rFonts w:ascii="Aptos" w:hAnsi="Aptos" w:cstheme="minorHAnsi"/>
              </w:rPr>
            </w:pPr>
          </w:p>
        </w:tc>
      </w:tr>
      <w:tr w:rsidR="00A5043E" w:rsidRPr="00A5043E" w14:paraId="7B07BAAA" w14:textId="77777777" w:rsidTr="009441C9">
        <w:tc>
          <w:tcPr>
            <w:tcW w:w="3906" w:type="dxa"/>
            <w:shd w:val="clear" w:color="auto" w:fill="D9D9D9" w:themeFill="background1" w:themeFillShade="D9"/>
          </w:tcPr>
          <w:p w14:paraId="6DDC60E1" w14:textId="77777777" w:rsidR="005834F0" w:rsidRPr="00A5043E" w:rsidRDefault="009A60D6" w:rsidP="004E6C2F">
            <w:pPr>
              <w:spacing w:beforeLines="60" w:before="144" w:afterLines="60" w:after="144" w:line="240" w:lineRule="auto"/>
              <w:rPr>
                <w:rFonts w:ascii="Aptos" w:hAnsi="Aptos" w:cstheme="minorHAnsi"/>
                <w:b/>
              </w:rPr>
            </w:pPr>
            <w:r w:rsidRPr="00A5043E">
              <w:rPr>
                <w:rFonts w:ascii="Aptos" w:hAnsi="Aptos" w:cstheme="minorHAnsi"/>
                <w:b/>
              </w:rPr>
              <w:t>Trading</w:t>
            </w:r>
            <w:r w:rsidR="00CB3B75" w:rsidRPr="00A5043E">
              <w:rPr>
                <w:rFonts w:ascii="Aptos" w:hAnsi="Aptos" w:cstheme="minorHAnsi"/>
                <w:b/>
              </w:rPr>
              <w:t>/Business</w:t>
            </w:r>
            <w:r w:rsidRPr="00A5043E">
              <w:rPr>
                <w:rFonts w:ascii="Aptos" w:hAnsi="Aptos" w:cstheme="minorHAnsi"/>
                <w:b/>
              </w:rPr>
              <w:t xml:space="preserve"> Name </w:t>
            </w:r>
            <w:r w:rsidRPr="00A5043E">
              <w:rPr>
                <w:rFonts w:ascii="Aptos" w:hAnsi="Aptos" w:cstheme="minorHAnsi"/>
                <w:i/>
                <w:sz w:val="20"/>
                <w:szCs w:val="20"/>
              </w:rPr>
              <w:t>(if applicable)</w:t>
            </w:r>
          </w:p>
        </w:tc>
        <w:tc>
          <w:tcPr>
            <w:tcW w:w="6584" w:type="dxa"/>
          </w:tcPr>
          <w:p w14:paraId="3A7D7BEB"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4BF0FDBA" w14:textId="77777777" w:rsidTr="009441C9">
        <w:trPr>
          <w:trHeight w:val="519"/>
        </w:trPr>
        <w:tc>
          <w:tcPr>
            <w:tcW w:w="3906" w:type="dxa"/>
            <w:shd w:val="clear" w:color="auto" w:fill="D9D9D9" w:themeFill="background1" w:themeFillShade="D9"/>
          </w:tcPr>
          <w:p w14:paraId="7290F2DB" w14:textId="77777777" w:rsidR="005834F0" w:rsidRPr="00A5043E" w:rsidRDefault="009A60D6" w:rsidP="004E6C2F">
            <w:pPr>
              <w:spacing w:beforeLines="60" w:before="144" w:afterLines="60" w:after="144" w:line="240" w:lineRule="auto"/>
              <w:rPr>
                <w:rFonts w:ascii="Aptos" w:hAnsi="Aptos" w:cstheme="minorHAnsi"/>
                <w:b/>
              </w:rPr>
            </w:pPr>
            <w:r w:rsidRPr="00A5043E">
              <w:rPr>
                <w:rFonts w:ascii="Aptos" w:hAnsi="Aptos" w:cstheme="minorHAnsi"/>
                <w:b/>
              </w:rPr>
              <w:t>Australian Business Number</w:t>
            </w:r>
            <w:r w:rsidR="00CB3B75" w:rsidRPr="00A5043E">
              <w:rPr>
                <w:rFonts w:ascii="Aptos" w:hAnsi="Aptos" w:cstheme="minorHAnsi"/>
                <w:b/>
              </w:rPr>
              <w:t xml:space="preserve"> </w:t>
            </w:r>
            <w:r w:rsidR="00CB3B75" w:rsidRPr="00A5043E">
              <w:rPr>
                <w:rFonts w:ascii="Aptos" w:hAnsi="Aptos" w:cstheme="minorHAnsi"/>
                <w:i/>
              </w:rPr>
              <w:t>(ABN)</w:t>
            </w:r>
          </w:p>
        </w:tc>
        <w:tc>
          <w:tcPr>
            <w:tcW w:w="6584" w:type="dxa"/>
          </w:tcPr>
          <w:p w14:paraId="3DC1B95D"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4F1B725E" w14:textId="77777777" w:rsidTr="009441C9">
        <w:tc>
          <w:tcPr>
            <w:tcW w:w="3906" w:type="dxa"/>
            <w:shd w:val="clear" w:color="auto" w:fill="D9D9D9" w:themeFill="background1" w:themeFillShade="D9"/>
          </w:tcPr>
          <w:p w14:paraId="77429358" w14:textId="77777777" w:rsidR="005834F0" w:rsidRPr="00A5043E" w:rsidRDefault="00CB3B75" w:rsidP="004E6C2F">
            <w:pPr>
              <w:spacing w:beforeLines="60" w:before="144" w:afterLines="60" w:after="144" w:line="240" w:lineRule="auto"/>
              <w:rPr>
                <w:rFonts w:ascii="Aptos" w:hAnsi="Aptos" w:cstheme="minorHAnsi"/>
                <w:b/>
              </w:rPr>
            </w:pPr>
            <w:r w:rsidRPr="00A5043E">
              <w:rPr>
                <w:rFonts w:ascii="Aptos" w:hAnsi="Aptos" w:cstheme="minorHAnsi"/>
                <w:b/>
              </w:rPr>
              <w:t>Entity Type</w:t>
            </w:r>
          </w:p>
        </w:tc>
        <w:sdt>
          <w:sdtPr>
            <w:rPr>
              <w:rFonts w:ascii="Aptos" w:hAnsi="Aptos" w:cstheme="minorHAnsi"/>
            </w:rPr>
            <w:id w:val="-186675187"/>
            <w:placeholder>
              <w:docPart w:val="9643E69946914544A7DB1FB86EDB7B41"/>
            </w:placeholder>
            <w:showingPlcHdr/>
            <w:dropDownList>
              <w:listItem w:value="Choose an item."/>
              <w:listItem w:displayText="Association Incorporated" w:value="Association Incorporated"/>
              <w:listItem w:displayText="Proprietary Limited (Pty Ltd) " w:value="Proprietary Limited (Pty Ltd) "/>
              <w:listItem w:displayText="Public Company limited by guarantee" w:value="Public Company limited by guarantee"/>
              <w:listItem w:displayText="Public Company limited by shares" w:value="Public Company limited by shares"/>
              <w:listItem w:displayText="Indigenous Corporation" w:value="Indigenous Corporation"/>
              <w:listItem w:displayText="Partnership" w:value="Partnership"/>
              <w:listItem w:displayText="Sole Trader" w:value="Sole Trader"/>
              <w:listItem w:displayText="Trust" w:value="Trust"/>
            </w:dropDownList>
          </w:sdtPr>
          <w:sdtContent>
            <w:tc>
              <w:tcPr>
                <w:tcW w:w="6584" w:type="dxa"/>
              </w:tcPr>
              <w:p w14:paraId="501BA1CF" w14:textId="77777777" w:rsidR="002404C8" w:rsidRPr="00A5043E" w:rsidRDefault="00331B66" w:rsidP="00CB3B75">
                <w:pPr>
                  <w:spacing w:after="0"/>
                  <w:rPr>
                    <w:rFonts w:ascii="Aptos" w:hAnsi="Aptos" w:cstheme="minorHAnsi"/>
                  </w:rPr>
                </w:pPr>
                <w:r w:rsidRPr="00A5043E">
                  <w:rPr>
                    <w:rStyle w:val="PlaceholderText"/>
                    <w:rFonts w:ascii="Aptos" w:hAnsi="Aptos"/>
                    <w:color w:val="auto"/>
                  </w:rPr>
                  <w:t>Choose an item.</w:t>
                </w:r>
              </w:p>
            </w:tc>
          </w:sdtContent>
        </w:sdt>
      </w:tr>
      <w:tr w:rsidR="00A5043E" w:rsidRPr="00A5043E" w14:paraId="6CB1344B" w14:textId="77777777" w:rsidTr="009441C9">
        <w:tc>
          <w:tcPr>
            <w:tcW w:w="3906" w:type="dxa"/>
            <w:shd w:val="clear" w:color="auto" w:fill="D9D9D9" w:themeFill="background1" w:themeFillShade="D9"/>
          </w:tcPr>
          <w:p w14:paraId="6AFF56C3" w14:textId="77777777" w:rsidR="005834F0" w:rsidRPr="00A5043E" w:rsidRDefault="00F837AD" w:rsidP="004E6C2F">
            <w:pPr>
              <w:spacing w:beforeLines="60" w:before="144" w:afterLines="60" w:after="144" w:line="240" w:lineRule="auto"/>
              <w:rPr>
                <w:rFonts w:ascii="Aptos" w:hAnsi="Aptos" w:cstheme="minorHAnsi"/>
                <w:b/>
              </w:rPr>
            </w:pPr>
            <w:r w:rsidRPr="00A5043E">
              <w:rPr>
                <w:rFonts w:ascii="Aptos" w:hAnsi="Aptos" w:cstheme="minorHAnsi"/>
                <w:b/>
              </w:rPr>
              <w:t xml:space="preserve">Business </w:t>
            </w:r>
            <w:r w:rsidR="00CB3B75" w:rsidRPr="00A5043E">
              <w:rPr>
                <w:rFonts w:ascii="Aptos" w:hAnsi="Aptos" w:cstheme="minorHAnsi"/>
                <w:b/>
              </w:rPr>
              <w:t xml:space="preserve">Address </w:t>
            </w:r>
            <w:r w:rsidRPr="00A5043E">
              <w:rPr>
                <w:rFonts w:ascii="Aptos" w:hAnsi="Aptos" w:cstheme="minorHAnsi"/>
                <w:i/>
              </w:rPr>
              <w:t>(physical)</w:t>
            </w:r>
          </w:p>
        </w:tc>
        <w:tc>
          <w:tcPr>
            <w:tcW w:w="6584" w:type="dxa"/>
          </w:tcPr>
          <w:p w14:paraId="60B07624"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32F2E332" w14:textId="77777777" w:rsidTr="009441C9">
        <w:tc>
          <w:tcPr>
            <w:tcW w:w="3906" w:type="dxa"/>
            <w:shd w:val="clear" w:color="auto" w:fill="D9D9D9" w:themeFill="background1" w:themeFillShade="D9"/>
          </w:tcPr>
          <w:p w14:paraId="65300CB1" w14:textId="77777777" w:rsidR="00F837AD" w:rsidRPr="00A5043E" w:rsidRDefault="00F837AD" w:rsidP="004E6C2F">
            <w:pPr>
              <w:spacing w:beforeLines="60" w:before="144" w:afterLines="60" w:after="144" w:line="240" w:lineRule="auto"/>
              <w:rPr>
                <w:rFonts w:ascii="Aptos" w:hAnsi="Aptos" w:cstheme="minorHAnsi"/>
                <w:b/>
              </w:rPr>
            </w:pPr>
            <w:r w:rsidRPr="00A5043E">
              <w:rPr>
                <w:rFonts w:ascii="Aptos" w:hAnsi="Aptos" w:cstheme="minorHAnsi"/>
                <w:b/>
              </w:rPr>
              <w:t xml:space="preserve">Business Address </w:t>
            </w:r>
            <w:r w:rsidRPr="00A5043E">
              <w:rPr>
                <w:rFonts w:ascii="Aptos" w:hAnsi="Aptos" w:cstheme="minorHAnsi"/>
                <w:i/>
              </w:rPr>
              <w:t>(mailing)</w:t>
            </w:r>
          </w:p>
        </w:tc>
        <w:tc>
          <w:tcPr>
            <w:tcW w:w="6584" w:type="dxa"/>
          </w:tcPr>
          <w:p w14:paraId="7F63CE6B" w14:textId="77777777" w:rsidR="00F837AD" w:rsidRPr="00A5043E" w:rsidRDefault="00F837AD" w:rsidP="004E6C2F">
            <w:pPr>
              <w:spacing w:beforeLines="60" w:before="144" w:afterLines="60" w:after="144" w:line="240" w:lineRule="auto"/>
              <w:rPr>
                <w:rFonts w:ascii="Aptos" w:hAnsi="Aptos" w:cstheme="minorHAnsi"/>
              </w:rPr>
            </w:pPr>
          </w:p>
        </w:tc>
      </w:tr>
      <w:tr w:rsidR="00A5043E" w:rsidRPr="00A5043E" w14:paraId="65CD7DE7" w14:textId="77777777" w:rsidTr="009441C9">
        <w:tc>
          <w:tcPr>
            <w:tcW w:w="3906" w:type="dxa"/>
            <w:shd w:val="clear" w:color="auto" w:fill="D9D9D9" w:themeFill="background1" w:themeFillShade="D9"/>
          </w:tcPr>
          <w:p w14:paraId="2B02C69D" w14:textId="77777777" w:rsidR="005834F0" w:rsidRPr="00A5043E" w:rsidRDefault="00CB3B75" w:rsidP="004E6C2F">
            <w:pPr>
              <w:spacing w:beforeLines="60" w:before="144" w:afterLines="60" w:after="144" w:line="240" w:lineRule="auto"/>
              <w:rPr>
                <w:rFonts w:ascii="Aptos" w:hAnsi="Aptos" w:cstheme="minorHAnsi"/>
                <w:b/>
              </w:rPr>
            </w:pPr>
            <w:r w:rsidRPr="00A5043E">
              <w:rPr>
                <w:rFonts w:ascii="Aptos" w:hAnsi="Aptos" w:cstheme="minorHAnsi"/>
                <w:b/>
              </w:rPr>
              <w:t>Telephone</w:t>
            </w:r>
          </w:p>
        </w:tc>
        <w:tc>
          <w:tcPr>
            <w:tcW w:w="6584" w:type="dxa"/>
          </w:tcPr>
          <w:p w14:paraId="248A3986"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05EB0F6A" w14:textId="77777777" w:rsidTr="009441C9">
        <w:tc>
          <w:tcPr>
            <w:tcW w:w="3906" w:type="dxa"/>
            <w:tcBorders>
              <w:bottom w:val="single" w:sz="4" w:space="0" w:color="auto"/>
            </w:tcBorders>
            <w:shd w:val="clear" w:color="auto" w:fill="D9D9D9" w:themeFill="background1" w:themeFillShade="D9"/>
          </w:tcPr>
          <w:p w14:paraId="1763F7EA" w14:textId="77777777" w:rsidR="005834F0"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Email</w:t>
            </w:r>
          </w:p>
        </w:tc>
        <w:tc>
          <w:tcPr>
            <w:tcW w:w="6584" w:type="dxa"/>
            <w:tcBorders>
              <w:bottom w:val="single" w:sz="4" w:space="0" w:color="auto"/>
            </w:tcBorders>
          </w:tcPr>
          <w:p w14:paraId="712A7C2F" w14:textId="77777777" w:rsidR="005834F0" w:rsidRPr="00A5043E" w:rsidRDefault="005834F0" w:rsidP="004E6C2F">
            <w:pPr>
              <w:pStyle w:val="NormalSingle"/>
              <w:spacing w:beforeLines="60" w:before="144" w:afterLines="60" w:after="144"/>
              <w:rPr>
                <w:rFonts w:ascii="Aptos" w:hAnsi="Aptos" w:cstheme="minorHAnsi"/>
                <w:sz w:val="22"/>
                <w:szCs w:val="22"/>
              </w:rPr>
            </w:pPr>
          </w:p>
        </w:tc>
      </w:tr>
      <w:tr w:rsidR="00A5043E" w:rsidRPr="00A5043E" w14:paraId="11B68FD8" w14:textId="77777777" w:rsidTr="009441C9">
        <w:tc>
          <w:tcPr>
            <w:tcW w:w="10490" w:type="dxa"/>
            <w:gridSpan w:val="2"/>
            <w:shd w:val="clear" w:color="auto" w:fill="D9D9D9" w:themeFill="background1" w:themeFillShade="D9"/>
          </w:tcPr>
          <w:p w14:paraId="25BAFE32" w14:textId="6E04D8C6" w:rsidR="004E6C2F" w:rsidRPr="00A5043E" w:rsidRDefault="004E6C2F" w:rsidP="00E87A15">
            <w:pPr>
              <w:pStyle w:val="NormalSingle"/>
              <w:spacing w:before="60" w:afterLines="60" w:after="144"/>
              <w:rPr>
                <w:rFonts w:ascii="Aptos" w:hAnsi="Aptos" w:cstheme="minorHAnsi"/>
                <w:b/>
                <w:sz w:val="22"/>
                <w:szCs w:val="22"/>
              </w:rPr>
            </w:pPr>
            <w:r w:rsidRPr="00A5043E">
              <w:rPr>
                <w:rFonts w:ascii="Aptos" w:hAnsi="Aptos" w:cstheme="minorHAnsi"/>
                <w:b/>
                <w:sz w:val="22"/>
                <w:szCs w:val="22"/>
              </w:rPr>
              <w:t>Contact details for</w:t>
            </w:r>
            <w:r w:rsidR="000E3238" w:rsidRPr="00A5043E">
              <w:rPr>
                <w:rFonts w:ascii="Aptos" w:hAnsi="Aptos" w:cstheme="minorHAnsi"/>
                <w:b/>
                <w:sz w:val="22"/>
                <w:szCs w:val="22"/>
              </w:rPr>
              <w:t xml:space="preserve"> RFP</w:t>
            </w:r>
          </w:p>
        </w:tc>
      </w:tr>
      <w:tr w:rsidR="00A5043E" w:rsidRPr="00A5043E" w14:paraId="31AAE34C" w14:textId="77777777" w:rsidTr="009441C9">
        <w:tc>
          <w:tcPr>
            <w:tcW w:w="3906" w:type="dxa"/>
            <w:shd w:val="clear" w:color="auto" w:fill="D9D9D9" w:themeFill="background1" w:themeFillShade="D9"/>
          </w:tcPr>
          <w:p w14:paraId="23B9167B" w14:textId="77777777" w:rsidR="004E6C2F"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Name</w:t>
            </w:r>
          </w:p>
        </w:tc>
        <w:tc>
          <w:tcPr>
            <w:tcW w:w="6584" w:type="dxa"/>
          </w:tcPr>
          <w:p w14:paraId="0EA02B54" w14:textId="77777777" w:rsidR="004E6C2F" w:rsidRPr="00A5043E" w:rsidRDefault="004E6C2F" w:rsidP="004E6C2F">
            <w:pPr>
              <w:pStyle w:val="NormalSingle"/>
              <w:spacing w:beforeLines="60" w:before="144" w:afterLines="60" w:after="144"/>
              <w:rPr>
                <w:rFonts w:ascii="Aptos" w:hAnsi="Aptos" w:cstheme="minorHAnsi"/>
                <w:sz w:val="22"/>
                <w:szCs w:val="22"/>
              </w:rPr>
            </w:pPr>
          </w:p>
        </w:tc>
      </w:tr>
      <w:tr w:rsidR="00A5043E" w:rsidRPr="00A5043E" w14:paraId="4B3C6927" w14:textId="77777777" w:rsidTr="009441C9">
        <w:tc>
          <w:tcPr>
            <w:tcW w:w="3906" w:type="dxa"/>
            <w:shd w:val="clear" w:color="auto" w:fill="D9D9D9" w:themeFill="background1" w:themeFillShade="D9"/>
          </w:tcPr>
          <w:p w14:paraId="03DEB3C7" w14:textId="77777777" w:rsidR="004E6C2F"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Position</w:t>
            </w:r>
          </w:p>
        </w:tc>
        <w:tc>
          <w:tcPr>
            <w:tcW w:w="6584" w:type="dxa"/>
          </w:tcPr>
          <w:p w14:paraId="11A3929E" w14:textId="77777777" w:rsidR="004E6C2F" w:rsidRPr="00A5043E" w:rsidRDefault="004E6C2F" w:rsidP="004E6C2F">
            <w:pPr>
              <w:pStyle w:val="NormalSingle"/>
              <w:spacing w:beforeLines="60" w:before="144" w:afterLines="60" w:after="144"/>
              <w:rPr>
                <w:rFonts w:ascii="Aptos" w:hAnsi="Aptos" w:cstheme="minorHAnsi"/>
                <w:sz w:val="22"/>
                <w:szCs w:val="22"/>
              </w:rPr>
            </w:pPr>
          </w:p>
        </w:tc>
      </w:tr>
      <w:tr w:rsidR="00A5043E" w:rsidRPr="00A5043E" w14:paraId="4C9F1D50" w14:textId="77777777" w:rsidTr="009441C9">
        <w:tc>
          <w:tcPr>
            <w:tcW w:w="3906" w:type="dxa"/>
            <w:shd w:val="clear" w:color="auto" w:fill="D9D9D9" w:themeFill="background1" w:themeFillShade="D9"/>
          </w:tcPr>
          <w:p w14:paraId="679AC805" w14:textId="77777777" w:rsidR="004E6C2F"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Phone</w:t>
            </w:r>
          </w:p>
        </w:tc>
        <w:tc>
          <w:tcPr>
            <w:tcW w:w="6584" w:type="dxa"/>
          </w:tcPr>
          <w:p w14:paraId="37F85344" w14:textId="77777777" w:rsidR="004E6C2F" w:rsidRPr="00A5043E" w:rsidRDefault="004E6C2F" w:rsidP="004E6C2F">
            <w:pPr>
              <w:pStyle w:val="NormalSingle"/>
              <w:spacing w:beforeLines="60" w:before="144" w:afterLines="60" w:after="144"/>
              <w:rPr>
                <w:rFonts w:ascii="Aptos" w:hAnsi="Aptos" w:cstheme="minorHAnsi"/>
                <w:sz w:val="22"/>
                <w:szCs w:val="22"/>
              </w:rPr>
            </w:pPr>
          </w:p>
        </w:tc>
      </w:tr>
      <w:tr w:rsidR="00A5043E" w:rsidRPr="00A5043E" w14:paraId="13123492" w14:textId="77777777" w:rsidTr="009441C9">
        <w:tc>
          <w:tcPr>
            <w:tcW w:w="3906" w:type="dxa"/>
            <w:shd w:val="clear" w:color="auto" w:fill="D9D9D9" w:themeFill="background1" w:themeFillShade="D9"/>
          </w:tcPr>
          <w:p w14:paraId="0F345617" w14:textId="77777777" w:rsidR="00163F3D" w:rsidRPr="00A5043E" w:rsidRDefault="00163F3D" w:rsidP="004E6C2F">
            <w:pPr>
              <w:spacing w:beforeLines="60" w:before="144" w:afterLines="60" w:after="144" w:line="240" w:lineRule="auto"/>
              <w:rPr>
                <w:rFonts w:ascii="Aptos" w:hAnsi="Aptos" w:cstheme="minorHAnsi"/>
                <w:b/>
              </w:rPr>
            </w:pPr>
            <w:r w:rsidRPr="00A5043E">
              <w:rPr>
                <w:rFonts w:ascii="Aptos" w:hAnsi="Aptos" w:cstheme="minorHAnsi"/>
                <w:b/>
              </w:rPr>
              <w:t>Email</w:t>
            </w:r>
          </w:p>
        </w:tc>
        <w:tc>
          <w:tcPr>
            <w:tcW w:w="6584" w:type="dxa"/>
          </w:tcPr>
          <w:p w14:paraId="65D76388" w14:textId="77777777" w:rsidR="00163F3D" w:rsidRPr="00A5043E" w:rsidRDefault="00163F3D" w:rsidP="004E6C2F">
            <w:pPr>
              <w:pStyle w:val="NormalSingle"/>
              <w:spacing w:beforeLines="60" w:before="144" w:afterLines="60" w:after="144"/>
              <w:rPr>
                <w:rFonts w:ascii="Aptos" w:hAnsi="Aptos" w:cstheme="minorHAnsi"/>
                <w:sz w:val="22"/>
                <w:szCs w:val="22"/>
              </w:rPr>
            </w:pPr>
          </w:p>
        </w:tc>
      </w:tr>
    </w:tbl>
    <w:p w14:paraId="3C77888D" w14:textId="77777777" w:rsidR="004A48AE" w:rsidRPr="00A5043E" w:rsidRDefault="004A48AE" w:rsidP="00163F3D">
      <w:pPr>
        <w:spacing w:before="75" w:after="0" w:line="257" w:lineRule="auto"/>
        <w:rPr>
          <w:rFonts w:ascii="Aptos" w:hAnsi="Aptos" w:cstheme="minorHAnsi"/>
          <w:b/>
          <w:sz w:val="28"/>
          <w:szCs w:val="28"/>
        </w:rPr>
      </w:pPr>
    </w:p>
    <w:p w14:paraId="50BE55F3" w14:textId="77777777" w:rsidR="005834F0" w:rsidRPr="00A5043E" w:rsidRDefault="004A48AE" w:rsidP="004A48AE">
      <w:pPr>
        <w:rPr>
          <w:rFonts w:ascii="Aptos" w:hAnsi="Aptos" w:cstheme="minorHAnsi"/>
          <w:b/>
          <w:sz w:val="28"/>
          <w:szCs w:val="28"/>
        </w:rPr>
      </w:pPr>
      <w:r w:rsidRPr="00A5043E">
        <w:rPr>
          <w:rFonts w:ascii="Aptos" w:hAnsi="Aptos" w:cstheme="minorHAnsi"/>
          <w:b/>
          <w:sz w:val="28"/>
          <w:szCs w:val="28"/>
        </w:rPr>
        <w:br w:type="page"/>
      </w:r>
    </w:p>
    <w:tbl>
      <w:tblPr>
        <w:tblW w:w="1093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345"/>
        <w:gridCol w:w="2591"/>
        <w:gridCol w:w="1245"/>
        <w:gridCol w:w="345"/>
        <w:gridCol w:w="4349"/>
      </w:tblGrid>
      <w:tr w:rsidR="00A5043E" w:rsidRPr="00A5043E" w14:paraId="380837A1" w14:textId="77777777" w:rsidTr="772F4E93">
        <w:trPr>
          <w:trHeight w:val="567"/>
        </w:trPr>
        <w:tc>
          <w:tcPr>
            <w:tcW w:w="10930" w:type="dxa"/>
            <w:gridSpan w:val="6"/>
            <w:shd w:val="clear" w:color="auto" w:fill="D9D9D9" w:themeFill="background1" w:themeFillShade="D9"/>
            <w:vAlign w:val="center"/>
          </w:tcPr>
          <w:p w14:paraId="5F517720" w14:textId="77777777" w:rsidR="00F5599F" w:rsidRPr="00A5043E" w:rsidRDefault="00F5599F" w:rsidP="001242A9">
            <w:pPr>
              <w:spacing w:line="276" w:lineRule="auto"/>
              <w:rPr>
                <w:rFonts w:ascii="Aptos" w:hAnsi="Aptos" w:cstheme="minorHAnsi"/>
                <w:b/>
                <w:bCs/>
              </w:rPr>
            </w:pPr>
            <w:r w:rsidRPr="00A5043E">
              <w:rPr>
                <w:rFonts w:ascii="Aptos" w:hAnsi="Aptos" w:cstheme="minorHAnsi"/>
                <w:b/>
                <w:bCs/>
              </w:rPr>
              <w:lastRenderedPageBreak/>
              <w:t>Part C: Assessment Criteria</w:t>
            </w:r>
          </w:p>
          <w:p w14:paraId="56371BC7" w14:textId="7E42BEAB" w:rsidR="004466A2" w:rsidRPr="00A5043E" w:rsidRDefault="004466A2" w:rsidP="55EB58DB">
            <w:pPr>
              <w:spacing w:line="276" w:lineRule="auto"/>
              <w:rPr>
                <w:rFonts w:ascii="Aptos" w:hAnsi="Aptos"/>
                <w:b/>
                <w:bCs/>
              </w:rPr>
            </w:pPr>
            <w:r w:rsidRPr="00A5043E">
              <w:rPr>
                <w:rFonts w:ascii="Aptos" w:hAnsi="Aptos"/>
              </w:rPr>
              <w:t>Words in any graphics, images, and/or tables, unless specifically identified by the Assessment Criteria, will be counted as part of the maximum word count for each response. Attaching additional supplementary documents to the application is not permitted unless specifically identified. The following criteria will be used to access proposals.</w:t>
            </w:r>
          </w:p>
          <w:p w14:paraId="4C3C1541" w14:textId="34162A08" w:rsidR="004466A2" w:rsidRPr="00A5043E" w:rsidRDefault="1B9E16E1" w:rsidP="55EB58DB">
            <w:pPr>
              <w:spacing w:line="276" w:lineRule="auto"/>
              <w:rPr>
                <w:rFonts w:ascii="Aptos" w:hAnsi="Aptos"/>
                <w:b/>
                <w:bCs/>
              </w:rPr>
            </w:pPr>
            <w:r w:rsidRPr="00A5043E">
              <w:rPr>
                <w:rFonts w:ascii="Aptos" w:hAnsi="Aptos"/>
                <w:b/>
                <w:bCs/>
              </w:rPr>
              <w:t xml:space="preserve">Any words exceeding the maximum word count for each criterion will not be considered. </w:t>
            </w:r>
          </w:p>
        </w:tc>
      </w:tr>
      <w:tr w:rsidR="00A5043E" w:rsidRPr="00A5043E" w14:paraId="28285B54" w14:textId="77777777" w:rsidTr="772F4E93">
        <w:tc>
          <w:tcPr>
            <w:tcW w:w="10930" w:type="dxa"/>
            <w:gridSpan w:val="6"/>
            <w:tcBorders>
              <w:bottom w:val="single" w:sz="4" w:space="0" w:color="auto"/>
            </w:tcBorders>
            <w:shd w:val="clear" w:color="auto" w:fill="D9D9D9" w:themeFill="background1" w:themeFillShade="D9"/>
          </w:tcPr>
          <w:p w14:paraId="3DE2DB7A" w14:textId="30DC6AD6" w:rsidR="005834F0" w:rsidRPr="00A5043E" w:rsidRDefault="405EC11B" w:rsidP="7564B7B2">
            <w:pPr>
              <w:pStyle w:val="ListParagraph"/>
              <w:numPr>
                <w:ilvl w:val="0"/>
                <w:numId w:val="18"/>
              </w:numPr>
              <w:spacing w:before="80" w:after="120" w:line="276" w:lineRule="auto"/>
              <w:rPr>
                <w:rFonts w:ascii="Aptos" w:hAnsi="Aptos" w:cstheme="minorBidi"/>
                <w:i/>
                <w:iCs/>
                <w:sz w:val="22"/>
                <w:szCs w:val="22"/>
              </w:rPr>
            </w:pPr>
            <w:r w:rsidRPr="7564B7B2">
              <w:rPr>
                <w:rFonts w:ascii="Aptos" w:eastAsia="Aptos" w:hAnsi="Aptos" w:cs="Aptos"/>
                <w:b/>
                <w:bCs/>
                <w:color w:val="000000" w:themeColor="text1"/>
                <w:sz w:val="22"/>
                <w:szCs w:val="22"/>
              </w:rPr>
              <w:t xml:space="preserve">Service Delivery </w:t>
            </w:r>
            <w:r w:rsidRPr="7564B7B2">
              <w:rPr>
                <w:rFonts w:ascii="Aptos" w:eastAsia="Aptos" w:hAnsi="Aptos" w:cs="Aptos"/>
                <w:i/>
                <w:iCs/>
                <w:color w:val="000000" w:themeColor="text1"/>
                <w:sz w:val="22"/>
                <w:szCs w:val="22"/>
                <w:lang w:val="en-GB"/>
              </w:rPr>
              <w:t>(max. 400 words)</w:t>
            </w:r>
            <w:r w:rsidR="00356512" w:rsidRPr="7564B7B2">
              <w:rPr>
                <w:rFonts w:ascii="Aptos" w:hAnsi="Aptos" w:cstheme="minorBidi"/>
                <w:i/>
                <w:iCs/>
                <w:sz w:val="22"/>
                <w:szCs w:val="22"/>
              </w:rPr>
              <w:t xml:space="preserve"> [Weighting </w:t>
            </w:r>
            <w:r w:rsidR="42461DC1" w:rsidRPr="7564B7B2">
              <w:rPr>
                <w:rFonts w:ascii="Aptos" w:hAnsi="Aptos" w:cstheme="minorBidi"/>
                <w:i/>
                <w:iCs/>
                <w:sz w:val="22"/>
                <w:szCs w:val="22"/>
              </w:rPr>
              <w:t>40</w:t>
            </w:r>
            <w:r w:rsidR="00356512" w:rsidRPr="7564B7B2">
              <w:rPr>
                <w:rFonts w:ascii="Aptos" w:hAnsi="Aptos" w:cstheme="minorBidi"/>
                <w:i/>
                <w:iCs/>
                <w:sz w:val="22"/>
                <w:szCs w:val="22"/>
              </w:rPr>
              <w:t>%]</w:t>
            </w:r>
          </w:p>
          <w:p w14:paraId="4FD7EE9A" w14:textId="71FF894E" w:rsidR="005834F0" w:rsidRPr="00A5043E" w:rsidRDefault="290382F3" w:rsidP="7564B7B2">
            <w:pPr>
              <w:spacing w:before="80" w:after="120" w:line="276" w:lineRule="auto"/>
            </w:pPr>
            <w:r w:rsidRPr="7564B7B2">
              <w:rPr>
                <w:rFonts w:ascii="Aptos" w:eastAsia="Aptos" w:hAnsi="Aptos" w:cs="Aptos"/>
                <w:color w:val="000000" w:themeColor="text1"/>
              </w:rPr>
              <w:t xml:space="preserve">Describe how the practice would implement the services required, including physical space and administrative support provision.  </w:t>
            </w:r>
          </w:p>
          <w:p w14:paraId="5CDA9AB5" w14:textId="40F1908A" w:rsidR="005834F0" w:rsidRPr="00A5043E" w:rsidRDefault="290382F3" w:rsidP="7564B7B2">
            <w:pPr>
              <w:spacing w:before="80" w:after="80" w:line="276" w:lineRule="auto"/>
            </w:pPr>
            <w:r w:rsidRPr="7564B7B2">
              <w:rPr>
                <w:rFonts w:ascii="Aptos" w:eastAsia="Aptos" w:hAnsi="Aptos" w:cs="Aptos"/>
                <w:color w:val="000000" w:themeColor="text1"/>
              </w:rPr>
              <w:t xml:space="preserve">Please include the number of days per week that the practice </w:t>
            </w:r>
            <w:proofErr w:type="gramStart"/>
            <w:r w:rsidRPr="7564B7B2">
              <w:rPr>
                <w:rFonts w:ascii="Aptos" w:eastAsia="Aptos" w:hAnsi="Aptos" w:cs="Aptos"/>
                <w:color w:val="000000" w:themeColor="text1"/>
              </w:rPr>
              <w:t>is able to</w:t>
            </w:r>
            <w:proofErr w:type="gramEnd"/>
            <w:r w:rsidRPr="7564B7B2">
              <w:rPr>
                <w:rFonts w:ascii="Aptos" w:eastAsia="Aptos" w:hAnsi="Aptos" w:cs="Aptos"/>
                <w:color w:val="000000" w:themeColor="text1"/>
              </w:rPr>
              <w:t xml:space="preserve"> host a multidisciplinary practitioner.  </w:t>
            </w:r>
          </w:p>
          <w:p w14:paraId="40556C4B" w14:textId="17C691FA" w:rsidR="005834F0" w:rsidRPr="00A5043E" w:rsidRDefault="290382F3" w:rsidP="7564B7B2">
            <w:pPr>
              <w:spacing w:before="80" w:after="80" w:line="276" w:lineRule="auto"/>
            </w:pPr>
            <w:r w:rsidRPr="7564B7B2">
              <w:rPr>
                <w:rFonts w:ascii="Aptos" w:eastAsia="Aptos" w:hAnsi="Aptos" w:cs="Aptos"/>
                <w:color w:val="000000" w:themeColor="text1"/>
              </w:rPr>
              <w:t>Confirm the practice’s willingness to accept referrals from other ACT primary care practices.</w:t>
            </w:r>
          </w:p>
        </w:tc>
      </w:tr>
      <w:tr w:rsidR="00A5043E" w:rsidRPr="00A5043E" w14:paraId="0DCC8156" w14:textId="77777777" w:rsidTr="772F4E93">
        <w:tc>
          <w:tcPr>
            <w:tcW w:w="10930" w:type="dxa"/>
            <w:gridSpan w:val="6"/>
          </w:tcPr>
          <w:p w14:paraId="2FB1B50F" w14:textId="77777777" w:rsidR="005834F0" w:rsidRPr="00A5043E" w:rsidRDefault="008B0068" w:rsidP="00457039">
            <w:pPr>
              <w:spacing w:after="120" w:line="276" w:lineRule="auto"/>
            </w:pPr>
            <w:r w:rsidRPr="357CCE87">
              <w:rPr>
                <w:rFonts w:ascii="Aptos" w:hAnsi="Aptos"/>
                <w:i/>
                <w:iCs/>
              </w:rPr>
              <w:t>[Response here]</w:t>
            </w:r>
          </w:p>
          <w:p w14:paraId="74EC9B8C" w14:textId="01B1E775" w:rsidR="357CCE87" w:rsidRDefault="357CCE87" w:rsidP="357CCE87">
            <w:pPr>
              <w:spacing w:after="120" w:line="276" w:lineRule="auto"/>
              <w:rPr>
                <w:rFonts w:ascii="Aptos" w:hAnsi="Aptos"/>
                <w:i/>
                <w:iCs/>
              </w:rPr>
            </w:pPr>
          </w:p>
          <w:p w14:paraId="7080871E" w14:textId="4E5C7D4B" w:rsidR="00081CCE" w:rsidRPr="00A5043E" w:rsidRDefault="00081CCE" w:rsidP="00457039">
            <w:pPr>
              <w:spacing w:after="120" w:line="276" w:lineRule="auto"/>
              <w:rPr>
                <w:rFonts w:ascii="Aptos" w:hAnsi="Aptos" w:cstheme="minorHAnsi"/>
                <w:i/>
                <w:iCs/>
              </w:rPr>
            </w:pPr>
          </w:p>
        </w:tc>
      </w:tr>
      <w:tr w:rsidR="00A5043E" w:rsidRPr="00A5043E" w14:paraId="4D2A6A51" w14:textId="77777777" w:rsidTr="772F4E93">
        <w:tc>
          <w:tcPr>
            <w:tcW w:w="10930" w:type="dxa"/>
            <w:gridSpan w:val="6"/>
            <w:shd w:val="clear" w:color="auto" w:fill="D9D9D9" w:themeFill="background1" w:themeFillShade="D9"/>
          </w:tcPr>
          <w:p w14:paraId="7AE96E2F" w14:textId="6713F9E7" w:rsidR="00457039" w:rsidRPr="00A5043E" w:rsidRDefault="18E358F0" w:rsidP="357CCE87">
            <w:pPr>
              <w:pStyle w:val="ListParagraph"/>
              <w:numPr>
                <w:ilvl w:val="0"/>
                <w:numId w:val="18"/>
              </w:numPr>
              <w:spacing w:after="120" w:line="276" w:lineRule="auto"/>
              <w:rPr>
                <w:rFonts w:ascii="Aptos" w:hAnsi="Aptos" w:cstheme="minorBidi"/>
                <w:b/>
                <w:bCs/>
                <w:sz w:val="22"/>
                <w:szCs w:val="22"/>
              </w:rPr>
            </w:pPr>
            <w:r w:rsidRPr="7564B7B2">
              <w:rPr>
                <w:rFonts w:ascii="Aptos" w:eastAsia="Aptos" w:hAnsi="Aptos" w:cs="Aptos"/>
                <w:b/>
                <w:bCs/>
                <w:color w:val="000000" w:themeColor="text1"/>
                <w:sz w:val="22"/>
                <w:szCs w:val="22"/>
              </w:rPr>
              <w:t>GP Champion</w:t>
            </w:r>
            <w:r w:rsidRPr="7564B7B2">
              <w:rPr>
                <w:rFonts w:ascii="Aptos" w:eastAsia="Aptos" w:hAnsi="Aptos" w:cs="Aptos"/>
                <w:i/>
                <w:iCs/>
                <w:color w:val="000000" w:themeColor="text1"/>
                <w:sz w:val="22"/>
                <w:szCs w:val="22"/>
              </w:rPr>
              <w:t xml:space="preserve"> (max. 200 words)</w:t>
            </w:r>
            <w:r w:rsidR="00457039" w:rsidRPr="7564B7B2">
              <w:rPr>
                <w:rFonts w:ascii="Aptos" w:hAnsi="Aptos" w:cstheme="minorBidi"/>
                <w:sz w:val="22"/>
                <w:szCs w:val="22"/>
              </w:rPr>
              <w:t xml:space="preserve"> [Weighting </w:t>
            </w:r>
            <w:r w:rsidR="49388C9B" w:rsidRPr="7564B7B2">
              <w:rPr>
                <w:rFonts w:ascii="Aptos" w:hAnsi="Aptos" w:cstheme="minorBidi"/>
                <w:sz w:val="22"/>
                <w:szCs w:val="22"/>
              </w:rPr>
              <w:t>20</w:t>
            </w:r>
            <w:r w:rsidR="00457039" w:rsidRPr="7564B7B2">
              <w:rPr>
                <w:rFonts w:ascii="Aptos" w:hAnsi="Aptos" w:cstheme="minorBidi"/>
                <w:sz w:val="22"/>
                <w:szCs w:val="22"/>
              </w:rPr>
              <w:t>%]</w:t>
            </w:r>
          </w:p>
          <w:p w14:paraId="529F87D2" w14:textId="4C014D90" w:rsidR="005834F0" w:rsidRPr="00A5043E" w:rsidRDefault="367D9452" w:rsidP="7564B7B2">
            <w:pPr>
              <w:spacing w:after="120" w:line="276" w:lineRule="auto"/>
              <w:rPr>
                <w:rFonts w:ascii="Aptos" w:eastAsia="Aptos" w:hAnsi="Aptos" w:cs="Aptos"/>
              </w:rPr>
            </w:pPr>
            <w:r w:rsidRPr="7564B7B2">
              <w:rPr>
                <w:rFonts w:ascii="Aptos" w:eastAsia="Aptos" w:hAnsi="Aptos" w:cs="Aptos"/>
                <w:color w:val="000000" w:themeColor="text1"/>
              </w:rPr>
              <w:t>Describe the skills and experience your practice’s proposed GP Champion would bring to the program. Including the GP’s existing membership and network participation in the ACT.</w:t>
            </w:r>
          </w:p>
        </w:tc>
      </w:tr>
      <w:tr w:rsidR="00A5043E" w:rsidRPr="00A5043E" w14:paraId="06998E75" w14:textId="77777777" w:rsidTr="772F4E93">
        <w:tc>
          <w:tcPr>
            <w:tcW w:w="10930" w:type="dxa"/>
            <w:gridSpan w:val="6"/>
          </w:tcPr>
          <w:p w14:paraId="5A7B3CB2" w14:textId="77777777" w:rsidR="005834F0" w:rsidRPr="00A5043E" w:rsidRDefault="008B0068" w:rsidP="00A407F6">
            <w:pPr>
              <w:spacing w:line="276" w:lineRule="auto"/>
              <w:rPr>
                <w:rFonts w:ascii="Aptos" w:hAnsi="Aptos" w:cstheme="minorHAnsi"/>
                <w:i/>
                <w:iCs/>
              </w:rPr>
            </w:pPr>
            <w:r w:rsidRPr="00A5043E">
              <w:rPr>
                <w:rFonts w:ascii="Aptos" w:hAnsi="Aptos" w:cstheme="minorHAnsi"/>
                <w:i/>
                <w:iCs/>
              </w:rPr>
              <w:t>[Response here]</w:t>
            </w:r>
          </w:p>
          <w:p w14:paraId="16003949" w14:textId="6E51C24C" w:rsidR="00081CCE" w:rsidRPr="00A5043E" w:rsidRDefault="00081CCE" w:rsidP="357CCE87">
            <w:pPr>
              <w:spacing w:line="276" w:lineRule="auto"/>
              <w:rPr>
                <w:rFonts w:ascii="Aptos" w:hAnsi="Aptos"/>
              </w:rPr>
            </w:pPr>
          </w:p>
          <w:p w14:paraId="036CF903" w14:textId="2AB270F2" w:rsidR="00081CCE" w:rsidRPr="00A5043E" w:rsidRDefault="00081CCE" w:rsidP="357CCE87">
            <w:pPr>
              <w:spacing w:line="276" w:lineRule="auto"/>
              <w:rPr>
                <w:rFonts w:ascii="Aptos" w:hAnsi="Aptos"/>
              </w:rPr>
            </w:pPr>
          </w:p>
        </w:tc>
      </w:tr>
      <w:tr w:rsidR="00A5043E" w:rsidRPr="00A5043E" w14:paraId="166DF806" w14:textId="77777777" w:rsidTr="772F4E93">
        <w:tc>
          <w:tcPr>
            <w:tcW w:w="10930" w:type="dxa"/>
            <w:gridSpan w:val="6"/>
            <w:shd w:val="clear" w:color="auto" w:fill="D9D9D9" w:themeFill="background1" w:themeFillShade="D9"/>
          </w:tcPr>
          <w:p w14:paraId="40719FA7" w14:textId="4F29258D" w:rsidR="004204C2" w:rsidRPr="00A5043E" w:rsidRDefault="14D620A7" w:rsidP="7564B7B2">
            <w:pPr>
              <w:pStyle w:val="ListParagraph"/>
              <w:numPr>
                <w:ilvl w:val="0"/>
                <w:numId w:val="18"/>
              </w:numPr>
              <w:spacing w:after="120" w:line="276" w:lineRule="auto"/>
              <w:rPr>
                <w:rFonts w:ascii="Aptos" w:hAnsi="Aptos" w:cstheme="minorBidi"/>
                <w:b/>
                <w:bCs/>
                <w:sz w:val="22"/>
                <w:szCs w:val="22"/>
              </w:rPr>
            </w:pPr>
            <w:r w:rsidRPr="7564B7B2">
              <w:rPr>
                <w:rFonts w:ascii="Aptos" w:eastAsia="Aptos" w:hAnsi="Aptos" w:cs="Aptos"/>
                <w:b/>
                <w:bCs/>
                <w:color w:val="000000" w:themeColor="text1"/>
                <w:sz w:val="22"/>
                <w:szCs w:val="22"/>
                <w:lang w:val="en-GB"/>
              </w:rPr>
              <w:t>Local Need</w:t>
            </w:r>
            <w:r w:rsidRPr="7564B7B2">
              <w:rPr>
                <w:rFonts w:ascii="Aptos" w:eastAsia="Aptos" w:hAnsi="Aptos" w:cs="Aptos"/>
                <w:b/>
                <w:bCs/>
                <w:i/>
                <w:iCs/>
                <w:color w:val="000000" w:themeColor="text1"/>
                <w:sz w:val="22"/>
                <w:szCs w:val="22"/>
                <w:lang w:val="en-GB"/>
              </w:rPr>
              <w:t xml:space="preserve"> </w:t>
            </w:r>
            <w:r w:rsidRPr="7564B7B2">
              <w:rPr>
                <w:rFonts w:ascii="Aptos" w:eastAsia="Aptos" w:hAnsi="Aptos" w:cs="Aptos"/>
                <w:i/>
                <w:iCs/>
                <w:color w:val="000000" w:themeColor="text1"/>
                <w:sz w:val="22"/>
                <w:szCs w:val="22"/>
                <w:lang w:val="en-GB"/>
              </w:rPr>
              <w:t xml:space="preserve">(max. </w:t>
            </w:r>
            <w:r w:rsidR="655BE221" w:rsidRPr="7564B7B2">
              <w:rPr>
                <w:rFonts w:ascii="Aptos" w:eastAsia="Aptos" w:hAnsi="Aptos" w:cs="Aptos"/>
                <w:i/>
                <w:iCs/>
                <w:color w:val="000000" w:themeColor="text1"/>
                <w:sz w:val="22"/>
                <w:szCs w:val="22"/>
                <w:lang w:val="en-GB"/>
              </w:rPr>
              <w:t>3</w:t>
            </w:r>
            <w:r w:rsidRPr="7564B7B2">
              <w:rPr>
                <w:rFonts w:ascii="Aptos" w:eastAsia="Aptos" w:hAnsi="Aptos" w:cs="Aptos"/>
                <w:i/>
                <w:iCs/>
                <w:color w:val="000000" w:themeColor="text1"/>
                <w:sz w:val="22"/>
                <w:szCs w:val="22"/>
                <w:lang w:val="en-GB"/>
              </w:rPr>
              <w:t>00 words)</w:t>
            </w:r>
            <w:r w:rsidR="004204C2" w:rsidRPr="7564B7B2">
              <w:rPr>
                <w:rFonts w:ascii="Aptos" w:hAnsi="Aptos" w:cstheme="minorBidi"/>
                <w:sz w:val="22"/>
                <w:szCs w:val="22"/>
              </w:rPr>
              <w:t xml:space="preserve"> [Weighting </w:t>
            </w:r>
            <w:r w:rsidR="18926968" w:rsidRPr="7564B7B2">
              <w:rPr>
                <w:rFonts w:ascii="Aptos" w:hAnsi="Aptos" w:cstheme="minorBidi"/>
                <w:sz w:val="22"/>
                <w:szCs w:val="22"/>
              </w:rPr>
              <w:t>20</w:t>
            </w:r>
            <w:r w:rsidR="004204C2" w:rsidRPr="7564B7B2">
              <w:rPr>
                <w:rFonts w:ascii="Aptos" w:hAnsi="Aptos" w:cstheme="minorBidi"/>
                <w:sz w:val="22"/>
                <w:szCs w:val="22"/>
              </w:rPr>
              <w:t>%]</w:t>
            </w:r>
          </w:p>
          <w:p w14:paraId="10EE85A1" w14:textId="19AE29EE" w:rsidR="00136665" w:rsidRPr="00A5043E" w:rsidRDefault="4852068E" w:rsidP="7564B7B2">
            <w:pPr>
              <w:spacing w:before="80" w:after="80" w:line="276" w:lineRule="auto"/>
              <w:rPr>
                <w:rFonts w:ascii="Aptos" w:eastAsia="Aptos" w:hAnsi="Aptos" w:cs="Aptos"/>
                <w:color w:val="000000" w:themeColor="text1"/>
              </w:rPr>
            </w:pPr>
            <w:r w:rsidRPr="7564B7B2">
              <w:rPr>
                <w:rFonts w:ascii="Aptos" w:eastAsia="Aptos" w:hAnsi="Aptos" w:cs="Aptos"/>
                <w:color w:val="000000" w:themeColor="text1"/>
              </w:rPr>
              <w:t xml:space="preserve">Describe your practice’s patient population and how program participation will benefit both your patient population and your practice practitioners. </w:t>
            </w:r>
          </w:p>
          <w:p w14:paraId="62349611" w14:textId="51D83CE8" w:rsidR="00136665" w:rsidRPr="00A5043E" w:rsidRDefault="4852068E" w:rsidP="7564B7B2">
            <w:pPr>
              <w:spacing w:line="276" w:lineRule="auto"/>
            </w:pPr>
            <w:r w:rsidRPr="7564B7B2">
              <w:rPr>
                <w:rFonts w:ascii="Aptos" w:eastAsia="Aptos" w:hAnsi="Aptos" w:cs="Aptos"/>
                <w:color w:val="000000" w:themeColor="text1"/>
              </w:rPr>
              <w:t xml:space="preserve">If you are proposing to be </w:t>
            </w:r>
            <w:r w:rsidRPr="7564B7B2">
              <w:rPr>
                <w:rFonts w:ascii="Aptos" w:eastAsia="Aptos" w:hAnsi="Aptos" w:cs="Aptos"/>
                <w:color w:val="000000" w:themeColor="text1"/>
                <w:lang w:val="en-GB"/>
              </w:rPr>
              <w:t>a specific population host site, please provide detailed rationale here.</w:t>
            </w:r>
          </w:p>
        </w:tc>
      </w:tr>
      <w:tr w:rsidR="00A5043E" w:rsidRPr="00A5043E" w14:paraId="305975D1" w14:textId="77777777" w:rsidTr="772F4E93">
        <w:tc>
          <w:tcPr>
            <w:tcW w:w="10930" w:type="dxa"/>
            <w:gridSpan w:val="6"/>
          </w:tcPr>
          <w:p w14:paraId="226D9984" w14:textId="77777777" w:rsidR="00836568" w:rsidRPr="00A5043E" w:rsidRDefault="008B0068" w:rsidP="00A407F6">
            <w:pPr>
              <w:spacing w:line="276" w:lineRule="auto"/>
            </w:pPr>
            <w:r w:rsidRPr="357CCE87">
              <w:rPr>
                <w:rFonts w:ascii="Aptos" w:hAnsi="Aptos"/>
                <w:i/>
                <w:iCs/>
              </w:rPr>
              <w:t>[Response here]</w:t>
            </w:r>
          </w:p>
          <w:p w14:paraId="746D34CB" w14:textId="0BCBAF20" w:rsidR="357CCE87" w:rsidRDefault="357CCE87" w:rsidP="357CCE87">
            <w:pPr>
              <w:spacing w:line="276" w:lineRule="auto"/>
              <w:rPr>
                <w:rFonts w:ascii="Aptos" w:hAnsi="Aptos"/>
                <w:i/>
                <w:iCs/>
              </w:rPr>
            </w:pPr>
          </w:p>
          <w:p w14:paraId="15C67896" w14:textId="0B0C3E5F" w:rsidR="357CCE87" w:rsidRDefault="357CCE87" w:rsidP="357CCE87">
            <w:pPr>
              <w:spacing w:line="276" w:lineRule="auto"/>
              <w:rPr>
                <w:rFonts w:ascii="Aptos" w:hAnsi="Aptos"/>
                <w:i/>
                <w:iCs/>
              </w:rPr>
            </w:pPr>
          </w:p>
          <w:p w14:paraId="18F42DCF" w14:textId="359B1E60" w:rsidR="357CCE87" w:rsidRDefault="357CCE87" w:rsidP="357CCE87">
            <w:pPr>
              <w:spacing w:line="276" w:lineRule="auto"/>
              <w:rPr>
                <w:rFonts w:ascii="Aptos" w:hAnsi="Aptos"/>
                <w:i/>
                <w:iCs/>
              </w:rPr>
            </w:pPr>
          </w:p>
          <w:p w14:paraId="77E995B8" w14:textId="4CEEE7D8" w:rsidR="357CCE87" w:rsidRDefault="357CCE87" w:rsidP="357CCE87">
            <w:pPr>
              <w:spacing w:line="276" w:lineRule="auto"/>
              <w:rPr>
                <w:rFonts w:ascii="Aptos" w:hAnsi="Aptos"/>
                <w:i/>
                <w:iCs/>
              </w:rPr>
            </w:pPr>
          </w:p>
          <w:p w14:paraId="49DFF8D2" w14:textId="651A33AC" w:rsidR="00081CCE" w:rsidRPr="00A5043E" w:rsidRDefault="00081CCE" w:rsidP="00A407F6">
            <w:pPr>
              <w:spacing w:line="276" w:lineRule="auto"/>
              <w:rPr>
                <w:rFonts w:ascii="Aptos" w:hAnsi="Aptos" w:cstheme="minorHAnsi"/>
              </w:rPr>
            </w:pPr>
          </w:p>
        </w:tc>
      </w:tr>
      <w:tr w:rsidR="00A5043E" w:rsidRPr="00A5043E" w14:paraId="01AC0723" w14:textId="77777777" w:rsidTr="772F4E93">
        <w:tc>
          <w:tcPr>
            <w:tcW w:w="10930" w:type="dxa"/>
            <w:gridSpan w:val="6"/>
            <w:shd w:val="clear" w:color="auto" w:fill="D9D9D9" w:themeFill="background1" w:themeFillShade="D9"/>
          </w:tcPr>
          <w:p w14:paraId="091B7332" w14:textId="53D7393E" w:rsidR="00C07919" w:rsidRPr="00A5043E" w:rsidRDefault="458C1EAA" w:rsidP="7564B7B2">
            <w:pPr>
              <w:pStyle w:val="ListParagraph"/>
              <w:numPr>
                <w:ilvl w:val="0"/>
                <w:numId w:val="18"/>
              </w:numPr>
              <w:spacing w:before="80" w:after="120" w:line="276" w:lineRule="auto"/>
              <w:rPr>
                <w:rFonts w:ascii="Aptos" w:eastAsia="Aptos" w:hAnsi="Aptos" w:cs="Aptos"/>
                <w:sz w:val="22"/>
                <w:szCs w:val="22"/>
                <w:lang w:val="en-AU"/>
              </w:rPr>
            </w:pPr>
            <w:r w:rsidRPr="7564B7B2">
              <w:rPr>
                <w:rFonts w:ascii="Aptos" w:eastAsia="Aptos" w:hAnsi="Aptos" w:cs="Aptos"/>
                <w:b/>
                <w:bCs/>
                <w:color w:val="000000" w:themeColor="text1"/>
                <w:sz w:val="22"/>
                <w:szCs w:val="22"/>
              </w:rPr>
              <w:lastRenderedPageBreak/>
              <w:t>Governance Structure and</w:t>
            </w:r>
            <w:r w:rsidR="1E04E651" w:rsidRPr="7564B7B2">
              <w:rPr>
                <w:rFonts w:ascii="Aptos" w:eastAsia="Aptos" w:hAnsi="Aptos" w:cs="Aptos"/>
                <w:b/>
                <w:bCs/>
                <w:color w:val="000000" w:themeColor="text1"/>
                <w:sz w:val="22"/>
                <w:szCs w:val="22"/>
              </w:rPr>
              <w:t xml:space="preserve"> Risk</w:t>
            </w:r>
            <w:r w:rsidRPr="7564B7B2">
              <w:rPr>
                <w:rFonts w:ascii="Aptos" w:eastAsia="Aptos" w:hAnsi="Aptos" w:cs="Aptos"/>
                <w:b/>
                <w:bCs/>
                <w:color w:val="000000" w:themeColor="text1"/>
                <w:sz w:val="22"/>
                <w:szCs w:val="22"/>
              </w:rPr>
              <w:t xml:space="preserve"> Systems </w:t>
            </w:r>
            <w:r w:rsidRPr="7564B7B2">
              <w:rPr>
                <w:rFonts w:ascii="Aptos" w:eastAsia="Aptos" w:hAnsi="Aptos" w:cs="Aptos"/>
                <w:i/>
                <w:iCs/>
                <w:color w:val="000000" w:themeColor="text1"/>
                <w:sz w:val="22"/>
                <w:szCs w:val="22"/>
                <w:lang w:val="en-GB"/>
              </w:rPr>
              <w:t xml:space="preserve">(max. </w:t>
            </w:r>
            <w:r w:rsidR="45C8A806" w:rsidRPr="7564B7B2">
              <w:rPr>
                <w:rFonts w:ascii="Aptos" w:eastAsia="Aptos" w:hAnsi="Aptos" w:cs="Aptos"/>
                <w:i/>
                <w:iCs/>
                <w:color w:val="000000" w:themeColor="text1"/>
                <w:sz w:val="22"/>
                <w:szCs w:val="22"/>
                <w:lang w:val="en-GB"/>
              </w:rPr>
              <w:t>2</w:t>
            </w:r>
            <w:r w:rsidRPr="7564B7B2">
              <w:rPr>
                <w:rFonts w:ascii="Aptos" w:eastAsia="Aptos" w:hAnsi="Aptos" w:cs="Aptos"/>
                <w:i/>
                <w:iCs/>
                <w:color w:val="000000" w:themeColor="text1"/>
                <w:sz w:val="22"/>
                <w:szCs w:val="22"/>
                <w:lang w:val="en-GB"/>
              </w:rPr>
              <w:t>00 words)</w:t>
            </w:r>
            <w:r w:rsidRPr="7564B7B2">
              <w:rPr>
                <w:rFonts w:ascii="Aptos" w:hAnsi="Aptos" w:cstheme="minorBidi"/>
                <w:i/>
                <w:iCs/>
                <w:sz w:val="22"/>
                <w:szCs w:val="22"/>
              </w:rPr>
              <w:t xml:space="preserve"> [Weighting 10%]</w:t>
            </w:r>
          </w:p>
          <w:p w14:paraId="380A6406" w14:textId="108875A5" w:rsidR="00C07919" w:rsidRPr="00A5043E" w:rsidRDefault="4284A00E" w:rsidP="7564B7B2">
            <w:pPr>
              <w:spacing w:before="80" w:after="120" w:line="276" w:lineRule="auto"/>
              <w:rPr>
                <w:rFonts w:ascii="Aptos" w:eastAsia="Aptos" w:hAnsi="Aptos" w:cs="Aptos"/>
              </w:rPr>
            </w:pPr>
            <w:r w:rsidRPr="7564B7B2">
              <w:rPr>
                <w:rFonts w:ascii="Aptos" w:eastAsia="Aptos" w:hAnsi="Aptos" w:cs="Aptos"/>
                <w:color w:val="000000" w:themeColor="text1"/>
              </w:rPr>
              <w:t xml:space="preserve">Overarching governance structures and systems which outline clinical accountability, decision making and </w:t>
            </w:r>
            <w:r w:rsidRPr="7564B7B2">
              <w:rPr>
                <w:rFonts w:ascii="Aptos" w:eastAsia="Aptos" w:hAnsi="Aptos" w:cs="Aptos"/>
              </w:rPr>
              <w:t>reporting</w:t>
            </w:r>
            <w:r w:rsidRPr="7564B7B2">
              <w:rPr>
                <w:rFonts w:ascii="Aptos" w:eastAsia="Aptos" w:hAnsi="Aptos" w:cs="Aptos"/>
                <w:color w:val="000000" w:themeColor="text1"/>
              </w:rPr>
              <w:t xml:space="preserve"> processes. Systems and processes that ensure compliance with data privacy legislation in relation to data collection, storage and use. Please include adequate identification of risk and appropriate mitigation strategies and contingencies.  </w:t>
            </w:r>
          </w:p>
        </w:tc>
      </w:tr>
      <w:tr w:rsidR="00A5043E" w:rsidRPr="00A5043E" w14:paraId="5306BBD3" w14:textId="77777777" w:rsidTr="772F4E93">
        <w:tc>
          <w:tcPr>
            <w:tcW w:w="10930" w:type="dxa"/>
            <w:gridSpan w:val="6"/>
          </w:tcPr>
          <w:p w14:paraId="34586B91" w14:textId="140F8581" w:rsidR="00C07919" w:rsidRPr="00A5043E" w:rsidRDefault="008B0068" w:rsidP="00A407F6">
            <w:pPr>
              <w:spacing w:line="276" w:lineRule="auto"/>
            </w:pPr>
            <w:r w:rsidRPr="357CCE87">
              <w:rPr>
                <w:rFonts w:ascii="Aptos" w:hAnsi="Aptos"/>
                <w:i/>
                <w:iCs/>
              </w:rPr>
              <w:t>[Response here]</w:t>
            </w:r>
          </w:p>
          <w:p w14:paraId="2C36E84C" w14:textId="053E504C" w:rsidR="00C07919" w:rsidRPr="00A5043E" w:rsidRDefault="00C07919" w:rsidP="357CCE87">
            <w:pPr>
              <w:spacing w:line="276" w:lineRule="auto"/>
              <w:rPr>
                <w:rFonts w:ascii="Aptos" w:hAnsi="Aptos"/>
                <w:i/>
                <w:iCs/>
              </w:rPr>
            </w:pPr>
          </w:p>
          <w:p w14:paraId="2223D09C" w14:textId="67DF07FB" w:rsidR="00C07919" w:rsidRPr="00A5043E" w:rsidRDefault="00C07919" w:rsidP="357CCE87">
            <w:pPr>
              <w:spacing w:line="276" w:lineRule="auto"/>
              <w:rPr>
                <w:rFonts w:ascii="Aptos" w:hAnsi="Aptos"/>
                <w:i/>
                <w:iCs/>
              </w:rPr>
            </w:pPr>
          </w:p>
        </w:tc>
      </w:tr>
      <w:tr w:rsidR="00A5043E" w:rsidRPr="00A5043E" w14:paraId="2A3CB859" w14:textId="77777777" w:rsidTr="772F4E93">
        <w:tc>
          <w:tcPr>
            <w:tcW w:w="10930" w:type="dxa"/>
            <w:gridSpan w:val="6"/>
            <w:shd w:val="clear" w:color="auto" w:fill="D9D9D9" w:themeFill="background1" w:themeFillShade="D9"/>
          </w:tcPr>
          <w:p w14:paraId="5F0DD533" w14:textId="34B35E22" w:rsidR="00381C48" w:rsidRPr="00A5043E" w:rsidRDefault="698E516B" w:rsidP="477753F8">
            <w:pPr>
              <w:spacing w:after="240" w:line="276" w:lineRule="auto"/>
              <w:ind w:left="720"/>
            </w:pPr>
            <w:r w:rsidRPr="477753F8">
              <w:rPr>
                <w:rFonts w:eastAsiaTheme="minorEastAsia"/>
                <w:b/>
                <w:color w:val="000000" w:themeColor="text1"/>
              </w:rPr>
              <w:t>5. Value for Money</w:t>
            </w:r>
            <w:proofErr w:type="gramStart"/>
            <w:r w:rsidR="2FC52115" w:rsidRPr="477753F8">
              <w:rPr>
                <w:rFonts w:eastAsiaTheme="minorEastAsia"/>
                <w:b/>
                <w:color w:val="000000" w:themeColor="text1"/>
                <w:lang w:val="en-US"/>
              </w:rPr>
              <w:t xml:space="preserve"> </w:t>
            </w:r>
            <w:r w:rsidR="2FC52115" w:rsidRPr="477753F8">
              <w:rPr>
                <w:rFonts w:eastAsiaTheme="minorEastAsia"/>
                <w:b/>
                <w:color w:val="000000" w:themeColor="text1"/>
              </w:rPr>
              <w:t xml:space="preserve"> </w:t>
            </w:r>
            <w:r w:rsidRPr="772F4E93">
              <w:rPr>
                <w:rFonts w:ascii="Aptos" w:eastAsia="Aptos" w:hAnsi="Aptos" w:cs="Aptos"/>
                <w:b/>
                <w:bCs/>
                <w:color w:val="000000" w:themeColor="text1"/>
              </w:rPr>
              <w:t xml:space="preserve"> </w:t>
            </w:r>
            <w:r w:rsidRPr="772F4E93">
              <w:rPr>
                <w:rFonts w:ascii="Aptos" w:eastAsia="Aptos" w:hAnsi="Aptos" w:cs="Aptos"/>
                <w:i/>
                <w:iCs/>
                <w:color w:val="000000" w:themeColor="text1"/>
              </w:rPr>
              <w:t>(</w:t>
            </w:r>
            <w:proofErr w:type="gramEnd"/>
            <w:r w:rsidRPr="772F4E93">
              <w:rPr>
                <w:rFonts w:ascii="Aptos" w:eastAsia="Aptos" w:hAnsi="Aptos" w:cs="Aptos"/>
                <w:i/>
                <w:iCs/>
                <w:color w:val="000000" w:themeColor="text1"/>
              </w:rPr>
              <w:t xml:space="preserve">max </w:t>
            </w:r>
            <w:r w:rsidR="789F053A" w:rsidRPr="772F4E93">
              <w:rPr>
                <w:rFonts w:ascii="Aptos" w:eastAsia="Aptos" w:hAnsi="Aptos" w:cs="Aptos"/>
                <w:i/>
                <w:iCs/>
                <w:color w:val="000000" w:themeColor="text1"/>
              </w:rPr>
              <w:t xml:space="preserve">200 </w:t>
            </w:r>
            <w:proofErr w:type="gramStart"/>
            <w:r w:rsidRPr="772F4E93">
              <w:rPr>
                <w:rFonts w:ascii="Aptos" w:eastAsia="Aptos" w:hAnsi="Aptos" w:cs="Aptos"/>
                <w:i/>
                <w:iCs/>
                <w:color w:val="000000" w:themeColor="text1"/>
              </w:rPr>
              <w:t xml:space="preserve">words) </w:t>
            </w:r>
            <w:r w:rsidRPr="772F4E93">
              <w:rPr>
                <w:lang w:val="en-US"/>
              </w:rPr>
              <w:t xml:space="preserve"> </w:t>
            </w:r>
            <w:r w:rsidR="00081CCE" w:rsidRPr="772F4E93">
              <w:rPr>
                <w:rFonts w:ascii="Aptos" w:hAnsi="Aptos"/>
                <w:i/>
                <w:iCs/>
              </w:rPr>
              <w:t xml:space="preserve"> </w:t>
            </w:r>
            <w:proofErr w:type="gramEnd"/>
            <w:r w:rsidR="00081CCE" w:rsidRPr="772F4E93">
              <w:rPr>
                <w:rFonts w:ascii="Aptos" w:hAnsi="Aptos"/>
                <w:i/>
                <w:iCs/>
              </w:rPr>
              <w:t xml:space="preserve">[Weighting </w:t>
            </w:r>
            <w:r w:rsidR="0F591A09" w:rsidRPr="772F4E93">
              <w:rPr>
                <w:rFonts w:ascii="Aptos" w:hAnsi="Aptos"/>
                <w:i/>
                <w:iCs/>
              </w:rPr>
              <w:t>10</w:t>
            </w:r>
            <w:r w:rsidR="00081CCE" w:rsidRPr="772F4E93">
              <w:rPr>
                <w:rFonts w:ascii="Aptos" w:hAnsi="Aptos"/>
                <w:i/>
                <w:iCs/>
              </w:rPr>
              <w:t>%]</w:t>
            </w:r>
          </w:p>
          <w:p w14:paraId="3580D373" w14:textId="2B7C611A" w:rsidR="00381C48" w:rsidRPr="00A5043E" w:rsidRDefault="1A127138" w:rsidP="7564B7B2">
            <w:pPr>
              <w:spacing w:before="80" w:after="80" w:line="276" w:lineRule="auto"/>
              <w:rPr>
                <w:rFonts w:ascii="Aptos" w:hAnsi="Aptos"/>
              </w:rPr>
            </w:pPr>
            <w:r w:rsidRPr="7564B7B2">
              <w:rPr>
                <w:rFonts w:ascii="Aptos" w:eastAsia="Aptos" w:hAnsi="Aptos" w:cs="Aptos"/>
                <w:color w:val="000000" w:themeColor="text1"/>
              </w:rPr>
              <w:t xml:space="preserve">Explain how your tender and pricing principles demonstrate value for money. If you are an existing service provider in the ACT, how will you leverage economies of scale to deliver efficiencies and ensure value for money? </w:t>
            </w:r>
            <w:r w:rsidRPr="7564B7B2">
              <w:rPr>
                <w:rFonts w:ascii="Aptos" w:eastAsia="Aptos" w:hAnsi="Aptos" w:cs="Aptos"/>
                <w:i/>
                <w:iCs/>
                <w:color w:val="000000" w:themeColor="text1"/>
              </w:rPr>
              <w:t xml:space="preserve"> </w:t>
            </w:r>
            <w:r w:rsidRPr="7564B7B2">
              <w:rPr>
                <w:rFonts w:ascii="Aptos" w:eastAsia="Aptos" w:hAnsi="Aptos" w:cs="Aptos"/>
              </w:rPr>
              <w:t xml:space="preserve"> </w:t>
            </w:r>
            <w:r w:rsidR="00836AA8" w:rsidRPr="7564B7B2">
              <w:rPr>
                <w:rFonts w:ascii="Aptos" w:hAnsi="Aptos"/>
              </w:rPr>
              <w:t xml:space="preserve"> </w:t>
            </w:r>
          </w:p>
        </w:tc>
      </w:tr>
      <w:tr w:rsidR="00A5043E" w:rsidRPr="00A5043E" w14:paraId="5FD74102" w14:textId="77777777" w:rsidTr="772F4E93">
        <w:tc>
          <w:tcPr>
            <w:tcW w:w="10930" w:type="dxa"/>
            <w:gridSpan w:val="6"/>
          </w:tcPr>
          <w:p w14:paraId="1ECFDF86" w14:textId="7113AB0F" w:rsidR="001F3A02" w:rsidRPr="00A5043E" w:rsidRDefault="008B0068" w:rsidP="001242A9">
            <w:pPr>
              <w:spacing w:after="240" w:line="276" w:lineRule="auto"/>
            </w:pPr>
            <w:r w:rsidRPr="357CCE87">
              <w:rPr>
                <w:rFonts w:ascii="Aptos" w:hAnsi="Aptos"/>
                <w:i/>
                <w:iCs/>
              </w:rPr>
              <w:t>[Response here]</w:t>
            </w:r>
          </w:p>
          <w:p w14:paraId="28C67084" w14:textId="36ED716B" w:rsidR="001F3A02" w:rsidRPr="00A5043E" w:rsidRDefault="001F3A02" w:rsidP="357CCE87">
            <w:pPr>
              <w:spacing w:after="240" w:line="276" w:lineRule="auto"/>
              <w:rPr>
                <w:rFonts w:ascii="Aptos" w:hAnsi="Aptos"/>
                <w:i/>
                <w:iCs/>
              </w:rPr>
            </w:pPr>
          </w:p>
        </w:tc>
      </w:tr>
      <w:tr w:rsidR="00A5043E" w:rsidRPr="00A5043E" w14:paraId="4935BC28" w14:textId="77777777" w:rsidTr="772F4E93">
        <w:tblPrEx>
          <w:tblLook w:val="01E0" w:firstRow="1" w:lastRow="1" w:firstColumn="1" w:lastColumn="1" w:noHBand="0" w:noVBand="0"/>
        </w:tblPrEx>
        <w:trPr>
          <w:trHeight w:val="223"/>
        </w:trPr>
        <w:tc>
          <w:tcPr>
            <w:tcW w:w="109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5DEEB" w14:textId="765345FC" w:rsidR="005834F0" w:rsidRPr="00A5043E" w:rsidRDefault="00381C48" w:rsidP="00381C48">
            <w:pPr>
              <w:spacing w:line="276" w:lineRule="auto"/>
              <w:rPr>
                <w:rFonts w:ascii="Aptos" w:hAnsi="Aptos" w:cstheme="minorHAnsi"/>
                <w:b/>
                <w:bCs/>
                <w:iCs/>
              </w:rPr>
            </w:pPr>
            <w:r w:rsidRPr="00A5043E">
              <w:rPr>
                <w:rFonts w:ascii="Aptos" w:hAnsi="Aptos" w:cstheme="minorHAnsi"/>
                <w:b/>
              </w:rPr>
              <w:t xml:space="preserve">Part D: </w:t>
            </w:r>
            <w:r w:rsidR="0038380D" w:rsidRPr="00A5043E">
              <w:rPr>
                <w:rFonts w:ascii="Aptos" w:hAnsi="Aptos" w:cstheme="minorHAnsi"/>
                <w:b/>
              </w:rPr>
              <w:t xml:space="preserve">Assurances and </w:t>
            </w:r>
            <w:r w:rsidR="005834F0" w:rsidRPr="00A5043E">
              <w:rPr>
                <w:rFonts w:ascii="Aptos" w:hAnsi="Aptos" w:cstheme="minorHAnsi"/>
                <w:b/>
              </w:rPr>
              <w:t>Compliance</w:t>
            </w:r>
          </w:p>
        </w:tc>
      </w:tr>
      <w:tr w:rsidR="357CCE87" w14:paraId="1A322038" w14:textId="77777777" w:rsidTr="772F4E93">
        <w:tblPrEx>
          <w:tblLook w:val="01E0" w:firstRow="1" w:lastRow="1" w:firstColumn="1" w:lastColumn="1" w:noHBand="0" w:noVBand="0"/>
        </w:tblPrEx>
        <w:trPr>
          <w:trHeight w:val="223"/>
        </w:trPr>
        <w:tc>
          <w:tcPr>
            <w:tcW w:w="109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C95DF7" w14:textId="32BF8AAB" w:rsidR="357CCE87" w:rsidRDefault="3A9B671F" w:rsidP="477753F8">
            <w:pPr>
              <w:pStyle w:val="ListParagraph"/>
              <w:numPr>
                <w:ilvl w:val="0"/>
                <w:numId w:val="1"/>
              </w:numPr>
              <w:spacing w:after="240" w:line="276" w:lineRule="auto"/>
              <w:rPr>
                <w:rFonts w:ascii="Aptos" w:eastAsia="Aptos" w:hAnsi="Aptos" w:cs="Aptos"/>
                <w:color w:val="000000" w:themeColor="text1"/>
                <w:sz w:val="22"/>
                <w:szCs w:val="22"/>
              </w:rPr>
            </w:pPr>
            <w:r w:rsidRPr="772F4E93">
              <w:rPr>
                <w:rFonts w:ascii="Aptos" w:eastAsia="Aptos" w:hAnsi="Aptos" w:cs="Aptos"/>
                <w:b/>
                <w:bCs/>
                <w:color w:val="000000" w:themeColor="text1"/>
                <w:sz w:val="22"/>
                <w:szCs w:val="22"/>
              </w:rPr>
              <w:t xml:space="preserve"> </w:t>
            </w:r>
            <w:r w:rsidR="357CCE87" w:rsidRPr="772F4E93">
              <w:rPr>
                <w:rFonts w:ascii="Aptos" w:eastAsia="Aptos" w:hAnsi="Aptos" w:cs="Aptos"/>
                <w:b/>
                <w:bCs/>
                <w:color w:val="000000" w:themeColor="text1"/>
                <w:sz w:val="22"/>
                <w:szCs w:val="22"/>
              </w:rPr>
              <w:t xml:space="preserve">Budget </w:t>
            </w:r>
            <w:r w:rsidR="357CCE87" w:rsidRPr="772F4E93">
              <w:rPr>
                <w:rFonts w:ascii="Aptos" w:eastAsia="Aptos" w:hAnsi="Aptos" w:cs="Aptos"/>
                <w:i/>
                <w:iCs/>
                <w:color w:val="000000" w:themeColor="text1"/>
                <w:sz w:val="22"/>
                <w:szCs w:val="22"/>
              </w:rPr>
              <w:t xml:space="preserve">(max 1 A4 page if a separate template is used) </w:t>
            </w:r>
          </w:p>
          <w:p w14:paraId="034B4C20" w14:textId="1E6CD9AF" w:rsidR="357CCE87" w:rsidRDefault="357CCE87" w:rsidP="357CCE87">
            <w:pPr>
              <w:spacing w:after="240" w:line="276" w:lineRule="auto"/>
              <w:contextualSpacing/>
              <w:rPr>
                <w:rFonts w:ascii="Aptos" w:eastAsia="Aptos" w:hAnsi="Aptos" w:cs="Aptos"/>
                <w:color w:val="000000" w:themeColor="text1"/>
              </w:rPr>
            </w:pPr>
            <w:r w:rsidRPr="357CCE87">
              <w:rPr>
                <w:rFonts w:ascii="Aptos" w:eastAsia="Aptos" w:hAnsi="Aptos" w:cs="Aptos"/>
                <w:color w:val="000000" w:themeColor="text1"/>
              </w:rPr>
              <w:t xml:space="preserve">Applicants must also provide an itemised </w:t>
            </w:r>
            <w:r w:rsidRPr="357CCE87">
              <w:rPr>
                <w:rFonts w:ascii="Aptos" w:eastAsia="Aptos" w:hAnsi="Aptos" w:cs="Aptos"/>
                <w:b/>
                <w:bCs/>
                <w:color w:val="000000" w:themeColor="text1"/>
              </w:rPr>
              <w:t>operational budget</w:t>
            </w:r>
            <w:r w:rsidRPr="357CCE87">
              <w:rPr>
                <w:rFonts w:ascii="Aptos" w:eastAsia="Aptos" w:hAnsi="Aptos" w:cs="Aptos"/>
                <w:color w:val="000000" w:themeColor="text1"/>
              </w:rPr>
              <w:t xml:space="preserve"> for the </w:t>
            </w:r>
            <w:r w:rsidRPr="357CCE87">
              <w:rPr>
                <w:rFonts w:ascii="Aptos" w:eastAsia="Aptos" w:hAnsi="Aptos" w:cs="Aptos"/>
                <w:b/>
                <w:bCs/>
                <w:color w:val="000000" w:themeColor="text1"/>
              </w:rPr>
              <w:t>2026-27 and 2027-28 financial years</w:t>
            </w:r>
            <w:r w:rsidRPr="357CCE87">
              <w:rPr>
                <w:rFonts w:ascii="Aptos" w:eastAsia="Aptos" w:hAnsi="Aptos" w:cs="Aptos"/>
                <w:color w:val="000000" w:themeColor="text1"/>
              </w:rPr>
              <w:t xml:space="preserve"> that is cost-effective and adequately reflects resourcing required for proposed service delivery activities. This budget may be included as an attachment instead of using the RFT response form. Please ensure that:</w:t>
            </w:r>
          </w:p>
          <w:p w14:paraId="06A1225D" w14:textId="26AD4156" w:rsidR="357CCE87" w:rsidRDefault="357CCE87" w:rsidP="357CCE87">
            <w:pPr>
              <w:pStyle w:val="ListParagraph"/>
              <w:numPr>
                <w:ilvl w:val="0"/>
                <w:numId w:val="5"/>
              </w:numPr>
              <w:spacing w:after="240" w:line="276" w:lineRule="auto"/>
              <w:rPr>
                <w:rFonts w:ascii="Aptos" w:eastAsia="Aptos" w:hAnsi="Aptos" w:cs="Aptos"/>
                <w:color w:val="000000" w:themeColor="text1"/>
                <w:sz w:val="22"/>
                <w:szCs w:val="22"/>
              </w:rPr>
            </w:pPr>
            <w:r w:rsidRPr="357CCE87">
              <w:rPr>
                <w:rFonts w:ascii="Aptos" w:eastAsia="Aptos" w:hAnsi="Aptos" w:cs="Aptos"/>
                <w:color w:val="000000" w:themeColor="text1"/>
                <w:sz w:val="22"/>
                <w:szCs w:val="22"/>
              </w:rPr>
              <w:t>Administration and service delivery costs are specifically defined and itemised where practical.</w:t>
            </w:r>
          </w:p>
          <w:p w14:paraId="1A8F1D42" w14:textId="48932E93" w:rsidR="357CCE87" w:rsidRDefault="357CCE87" w:rsidP="357CCE87">
            <w:pPr>
              <w:pStyle w:val="ListParagraph"/>
              <w:numPr>
                <w:ilvl w:val="0"/>
                <w:numId w:val="5"/>
              </w:numPr>
              <w:spacing w:after="240" w:line="276" w:lineRule="auto"/>
              <w:rPr>
                <w:rFonts w:ascii="Aptos" w:eastAsia="Aptos" w:hAnsi="Aptos" w:cs="Aptos"/>
                <w:color w:val="000000" w:themeColor="text1"/>
                <w:sz w:val="22"/>
                <w:szCs w:val="22"/>
              </w:rPr>
            </w:pPr>
            <w:r w:rsidRPr="357CCE87">
              <w:rPr>
                <w:rFonts w:ascii="Aptos" w:eastAsia="Aptos" w:hAnsi="Aptos" w:cs="Aptos"/>
                <w:color w:val="000000" w:themeColor="text1"/>
                <w:sz w:val="22"/>
                <w:szCs w:val="22"/>
              </w:rPr>
              <w:t xml:space="preserve">All amounts included in the proposed budget must be GST-exclusive. </w:t>
            </w:r>
          </w:p>
          <w:p w14:paraId="0F728291" w14:textId="0A9A5432" w:rsidR="357CCE87" w:rsidRDefault="357CCE87" w:rsidP="357CCE87">
            <w:pPr>
              <w:pStyle w:val="Heading2"/>
              <w:numPr>
                <w:ilvl w:val="0"/>
                <w:numId w:val="0"/>
              </w:numPr>
              <w:spacing w:before="80" w:after="240" w:line="276" w:lineRule="auto"/>
              <w:rPr>
                <w:rFonts w:ascii="Aptos" w:eastAsia="Aptos" w:hAnsi="Aptos" w:cs="Aptos"/>
                <w:bCs w:val="0"/>
                <w:iCs w:val="0"/>
                <w:color w:val="000000" w:themeColor="text1"/>
                <w:sz w:val="22"/>
                <w:szCs w:val="22"/>
              </w:rPr>
            </w:pPr>
            <w:r w:rsidRPr="357CCE87">
              <w:rPr>
                <w:rFonts w:ascii="Aptos" w:eastAsia="Aptos" w:hAnsi="Aptos" w:cs="Aptos"/>
                <w:bCs w:val="0"/>
                <w:iCs w:val="0"/>
                <w:color w:val="000000" w:themeColor="text1"/>
                <w:sz w:val="22"/>
                <w:szCs w:val="22"/>
                <w:lang w:val="en-AU"/>
              </w:rPr>
              <w:t xml:space="preserve">This budget will be considered during review of the Assessment Criteria responses but will not be scored or weighted. Proposed budgets do not necessarily represent commitments to final allocation and will be explored in detail with the successful Hub applicant. </w:t>
            </w:r>
          </w:p>
        </w:tc>
      </w:tr>
      <w:tr w:rsidR="00A5043E" w:rsidRPr="00A5043E" w14:paraId="09EC73D7" w14:textId="77777777" w:rsidTr="772F4E93">
        <w:tblPrEx>
          <w:tblLook w:val="01E0" w:firstRow="1" w:lastRow="1" w:firstColumn="1" w:lastColumn="1" w:noHBand="0" w:noVBand="0"/>
        </w:tblPrEx>
        <w:trPr>
          <w:trHeight w:val="643"/>
        </w:trPr>
        <w:tc>
          <w:tcPr>
            <w:tcW w:w="10930" w:type="dxa"/>
            <w:gridSpan w:val="6"/>
            <w:tcBorders>
              <w:top w:val="single" w:sz="4" w:space="0" w:color="auto"/>
              <w:left w:val="single" w:sz="4" w:space="0" w:color="auto"/>
              <w:bottom w:val="single" w:sz="4" w:space="0" w:color="auto"/>
              <w:right w:val="single" w:sz="4" w:space="0" w:color="auto"/>
            </w:tcBorders>
          </w:tcPr>
          <w:p w14:paraId="03115052" w14:textId="2ECB94AE" w:rsidR="0082100B" w:rsidRPr="00A5043E" w:rsidRDefault="008B0068" w:rsidP="00E85C87">
            <w:pPr>
              <w:spacing w:before="240"/>
            </w:pPr>
            <w:r w:rsidRPr="357CCE87">
              <w:rPr>
                <w:rFonts w:ascii="Aptos" w:hAnsi="Aptos"/>
                <w:i/>
                <w:iCs/>
              </w:rPr>
              <w:t>[Response here]</w:t>
            </w:r>
          </w:p>
          <w:p w14:paraId="72F497E0" w14:textId="3F56344D" w:rsidR="0082100B" w:rsidRPr="00A5043E" w:rsidRDefault="5F201D7A" w:rsidP="357CCE87">
            <w:pPr>
              <w:spacing w:before="240"/>
            </w:pPr>
            <w:r w:rsidRPr="357CCE87">
              <w:rPr>
                <w:rFonts w:ascii="Aptos" w:eastAsia="Aptos" w:hAnsi="Aptos" w:cs="Aptos"/>
              </w:rPr>
              <w:t xml:space="preserve"> </w:t>
            </w:r>
          </w:p>
          <w:p w14:paraId="5B2C9115" w14:textId="65EF437B" w:rsidR="0082100B" w:rsidRPr="00A5043E" w:rsidRDefault="0082100B" w:rsidP="357CCE87">
            <w:pPr>
              <w:spacing w:before="240"/>
              <w:rPr>
                <w:rFonts w:ascii="Aptos" w:hAnsi="Aptos"/>
                <w:i/>
                <w:iCs/>
              </w:rPr>
            </w:pPr>
          </w:p>
          <w:p w14:paraId="695556B6" w14:textId="75E472FF" w:rsidR="0082100B" w:rsidRPr="00A5043E" w:rsidRDefault="0082100B" w:rsidP="357CCE87">
            <w:pPr>
              <w:spacing w:before="240"/>
              <w:rPr>
                <w:rFonts w:ascii="Aptos" w:hAnsi="Aptos"/>
                <w:i/>
                <w:iCs/>
              </w:rPr>
            </w:pPr>
          </w:p>
        </w:tc>
      </w:tr>
      <w:tr w:rsidR="357CCE87" w14:paraId="11705DB9" w14:textId="77777777" w:rsidTr="772F4E93">
        <w:tblPrEx>
          <w:tblLook w:val="01E0" w:firstRow="1" w:lastRow="1" w:firstColumn="1" w:lastColumn="1" w:noHBand="0" w:noVBand="0"/>
        </w:tblPrEx>
        <w:trPr>
          <w:trHeight w:val="643"/>
        </w:trPr>
        <w:tc>
          <w:tcPr>
            <w:tcW w:w="10930"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303570" w14:textId="2290AB2C" w:rsidR="357CCE87" w:rsidRDefault="357CCE87" w:rsidP="00D73564">
            <w:pPr>
              <w:pStyle w:val="Heading2"/>
              <w:numPr>
                <w:ilvl w:val="0"/>
                <w:numId w:val="0"/>
              </w:numPr>
              <w:spacing w:before="80" w:after="80" w:line="276" w:lineRule="auto"/>
              <w:ind w:left="850" w:hanging="850"/>
              <w:rPr>
                <w:rFonts w:ascii="Aptos" w:eastAsia="Aptos" w:hAnsi="Aptos" w:cs="Aptos"/>
                <w:color w:val="000000" w:themeColor="text1"/>
                <w:sz w:val="22"/>
                <w:szCs w:val="22"/>
              </w:rPr>
            </w:pPr>
            <w:r w:rsidRPr="772F4E93">
              <w:rPr>
                <w:rFonts w:ascii="Aptos" w:eastAsia="Aptos" w:hAnsi="Aptos" w:cs="Aptos"/>
                <w:b/>
                <w:color w:val="000000" w:themeColor="text1"/>
                <w:sz w:val="22"/>
                <w:szCs w:val="22"/>
                <w:lang w:val="en-AU"/>
              </w:rPr>
              <w:lastRenderedPageBreak/>
              <w:t xml:space="preserve">Conflict of Interest </w:t>
            </w:r>
            <w:r w:rsidRPr="772F4E93">
              <w:rPr>
                <w:rFonts w:ascii="Aptos" w:eastAsia="Aptos" w:hAnsi="Aptos" w:cs="Aptos"/>
                <w:i/>
                <w:color w:val="000000" w:themeColor="text1"/>
                <w:sz w:val="22"/>
                <w:szCs w:val="22"/>
                <w:lang w:val="en-AU"/>
              </w:rPr>
              <w:t>(max. 250 words)</w:t>
            </w:r>
          </w:p>
          <w:p w14:paraId="1065CC6F" w14:textId="3429AC49" w:rsidR="357CCE87" w:rsidRDefault="357CCE87" w:rsidP="357CCE87">
            <w:pPr>
              <w:pStyle w:val="Heading2"/>
              <w:numPr>
                <w:ilvl w:val="0"/>
                <w:numId w:val="0"/>
              </w:numPr>
              <w:spacing w:before="80" w:after="80" w:line="276" w:lineRule="auto"/>
              <w:rPr>
                <w:rFonts w:ascii="Aptos" w:eastAsia="Aptos" w:hAnsi="Aptos" w:cs="Aptos"/>
                <w:bCs w:val="0"/>
                <w:iCs w:val="0"/>
                <w:color w:val="000000" w:themeColor="text1"/>
                <w:sz w:val="22"/>
                <w:szCs w:val="22"/>
              </w:rPr>
            </w:pPr>
            <w:r w:rsidRPr="357CCE87">
              <w:rPr>
                <w:rFonts w:ascii="Aptos" w:eastAsia="Aptos" w:hAnsi="Aptos" w:cs="Aptos"/>
                <w:bCs w:val="0"/>
                <w:iCs w:val="0"/>
                <w:color w:val="000000" w:themeColor="text1"/>
                <w:sz w:val="22"/>
                <w:szCs w:val="22"/>
              </w:rPr>
              <w:t xml:space="preserve">Provide details of any interests, relationships or clients which may or do give rise to a conflict of interest and the area of expertise in which that conflict or potential conflict does or may arise, </w:t>
            </w:r>
            <w:r w:rsidRPr="357CCE87">
              <w:rPr>
                <w:rFonts w:ascii="Aptos" w:eastAsia="Aptos" w:hAnsi="Aptos" w:cs="Aptos"/>
                <w:bCs w:val="0"/>
                <w:iCs w:val="0"/>
                <w:color w:val="000000" w:themeColor="text1"/>
                <w:sz w:val="22"/>
                <w:szCs w:val="22"/>
                <w:lang w:val="en-AU"/>
              </w:rPr>
              <w:t>plus</w:t>
            </w:r>
            <w:r w:rsidRPr="357CCE87">
              <w:rPr>
                <w:rFonts w:ascii="Aptos" w:eastAsia="Aptos" w:hAnsi="Aptos" w:cs="Aptos"/>
                <w:bCs w:val="0"/>
                <w:iCs w:val="0"/>
                <w:color w:val="000000" w:themeColor="text1"/>
                <w:sz w:val="22"/>
                <w:szCs w:val="22"/>
              </w:rPr>
              <w:t xml:space="preserve"> details of any strategies for preventing </w:t>
            </w:r>
            <w:r w:rsidRPr="357CCE87">
              <w:rPr>
                <w:rFonts w:ascii="Aptos" w:eastAsia="Aptos" w:hAnsi="Aptos" w:cs="Aptos"/>
                <w:bCs w:val="0"/>
                <w:iCs w:val="0"/>
                <w:color w:val="000000" w:themeColor="text1"/>
                <w:sz w:val="22"/>
                <w:szCs w:val="22"/>
                <w:lang w:val="en-AU"/>
              </w:rPr>
              <w:t xml:space="preserve">and/or managing </w:t>
            </w:r>
            <w:r w:rsidRPr="357CCE87">
              <w:rPr>
                <w:rFonts w:ascii="Aptos" w:eastAsia="Aptos" w:hAnsi="Aptos" w:cs="Aptos"/>
                <w:bCs w:val="0"/>
                <w:iCs w:val="0"/>
                <w:color w:val="000000" w:themeColor="text1"/>
                <w:sz w:val="22"/>
                <w:szCs w:val="22"/>
              </w:rPr>
              <w:t>conflicts of interest</w:t>
            </w:r>
            <w:r w:rsidRPr="357CCE87">
              <w:rPr>
                <w:rFonts w:ascii="Aptos" w:eastAsia="Aptos" w:hAnsi="Aptos" w:cs="Aptos"/>
                <w:bCs w:val="0"/>
                <w:iCs w:val="0"/>
                <w:color w:val="000000" w:themeColor="text1"/>
                <w:sz w:val="22"/>
                <w:szCs w:val="22"/>
                <w:lang w:val="en-AU"/>
              </w:rPr>
              <w:t xml:space="preserve"> (actual or perceived)</w:t>
            </w:r>
            <w:r w:rsidRPr="357CCE87">
              <w:rPr>
                <w:rFonts w:ascii="Aptos" w:eastAsia="Aptos" w:hAnsi="Aptos" w:cs="Aptos"/>
                <w:bCs w:val="0"/>
                <w:iCs w:val="0"/>
                <w:color w:val="000000" w:themeColor="text1"/>
                <w:sz w:val="22"/>
                <w:szCs w:val="22"/>
              </w:rPr>
              <w:t>.</w:t>
            </w:r>
            <w:r w:rsidRPr="357CCE87">
              <w:rPr>
                <w:rFonts w:ascii="Aptos" w:eastAsia="Aptos" w:hAnsi="Aptos" w:cs="Aptos"/>
                <w:bCs w:val="0"/>
                <w:iCs w:val="0"/>
                <w:color w:val="000000" w:themeColor="text1"/>
                <w:sz w:val="22"/>
                <w:szCs w:val="22"/>
                <w:lang w:val="en-AU"/>
              </w:rPr>
              <w:t xml:space="preserve"> </w:t>
            </w:r>
          </w:p>
        </w:tc>
      </w:tr>
      <w:tr w:rsidR="357CCE87" w14:paraId="629C16C9" w14:textId="77777777" w:rsidTr="772F4E93">
        <w:tblPrEx>
          <w:tblLook w:val="01E0" w:firstRow="1" w:lastRow="1" w:firstColumn="1" w:lastColumn="1" w:noHBand="0" w:noVBand="0"/>
        </w:tblPrEx>
        <w:trPr>
          <w:trHeight w:val="643"/>
        </w:trPr>
        <w:tc>
          <w:tcPr>
            <w:tcW w:w="10930" w:type="dxa"/>
            <w:gridSpan w:val="6"/>
            <w:tcBorders>
              <w:top w:val="single" w:sz="4" w:space="0" w:color="auto"/>
              <w:left w:val="single" w:sz="4" w:space="0" w:color="auto"/>
              <w:bottom w:val="single" w:sz="4" w:space="0" w:color="auto"/>
              <w:right w:val="single" w:sz="4" w:space="0" w:color="auto"/>
            </w:tcBorders>
          </w:tcPr>
          <w:p w14:paraId="46F390F0" w14:textId="51C40B22" w:rsidR="357CCE87" w:rsidRDefault="357CCE87" w:rsidP="00D73564">
            <w:pPr>
              <w:spacing w:before="240"/>
              <w:rPr>
                <w:rFonts w:ascii="Aptos" w:eastAsia="Aptos" w:hAnsi="Aptos" w:cs="Aptos"/>
                <w:color w:val="000000" w:themeColor="text1"/>
              </w:rPr>
            </w:pPr>
            <w:r w:rsidRPr="357CCE87">
              <w:rPr>
                <w:rFonts w:ascii="Aptos" w:eastAsia="Aptos" w:hAnsi="Aptos" w:cs="Aptos"/>
                <w:i/>
                <w:iCs/>
                <w:color w:val="000000" w:themeColor="text1"/>
              </w:rPr>
              <w:t>[Response here]</w:t>
            </w:r>
          </w:p>
        </w:tc>
      </w:tr>
      <w:tr w:rsidR="00A5043E" w:rsidRPr="00A5043E" w14:paraId="70B3BB0C" w14:textId="77777777" w:rsidTr="772F4E93">
        <w:tblPrEx>
          <w:tblLook w:val="01E0" w:firstRow="1" w:lastRow="1" w:firstColumn="1" w:lastColumn="1" w:noHBand="0" w:noVBand="0"/>
        </w:tblPrEx>
        <w:trPr>
          <w:trHeight w:val="578"/>
        </w:trPr>
        <w:tc>
          <w:tcPr>
            <w:tcW w:w="109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37246" w14:textId="48BA48FD" w:rsidR="005834F0" w:rsidRPr="00A5043E" w:rsidRDefault="35B2CA21" w:rsidP="772F4E93">
            <w:pPr>
              <w:spacing w:before="80" w:after="80"/>
              <w:rPr>
                <w:rFonts w:ascii="Aptos" w:hAnsi="Aptos"/>
                <w:b/>
                <w:bCs/>
              </w:rPr>
            </w:pPr>
            <w:r w:rsidRPr="477753F8">
              <w:rPr>
                <w:rFonts w:ascii="Aptos" w:hAnsi="Aptos"/>
                <w:b/>
                <w:bCs/>
              </w:rPr>
              <w:t>c.</w:t>
            </w:r>
            <w:r w:rsidRPr="772F4E93">
              <w:rPr>
                <w:rFonts w:ascii="Aptos" w:hAnsi="Aptos"/>
                <w:b/>
                <w:bCs/>
              </w:rPr>
              <w:t xml:space="preserve"> </w:t>
            </w:r>
            <w:r w:rsidR="00030DC3" w:rsidRPr="772F4E93">
              <w:rPr>
                <w:rFonts w:ascii="Aptos" w:hAnsi="Aptos"/>
                <w:b/>
                <w:bCs/>
              </w:rPr>
              <w:t>Insurance information:</w:t>
            </w:r>
            <w:r w:rsidR="00030DC3" w:rsidRPr="772F4E93">
              <w:rPr>
                <w:rFonts w:ascii="Aptos" w:hAnsi="Aptos"/>
              </w:rPr>
              <w:t xml:space="preserve"> Provide details of all relevant insurances mainta</w:t>
            </w:r>
            <w:r w:rsidR="0038380D" w:rsidRPr="772F4E93">
              <w:rPr>
                <w:rFonts w:ascii="Aptos" w:hAnsi="Aptos"/>
              </w:rPr>
              <w:t>ined by the Applicant.</w:t>
            </w:r>
          </w:p>
        </w:tc>
      </w:tr>
      <w:tr w:rsidR="00A5043E" w:rsidRPr="00A5043E" w14:paraId="534DE833" w14:textId="77777777" w:rsidTr="772F4E93">
        <w:tblPrEx>
          <w:tblLook w:val="01E0" w:firstRow="1" w:lastRow="1" w:firstColumn="1" w:lastColumn="1" w:noHBand="0" w:noVBand="0"/>
        </w:tblPrEx>
        <w:tc>
          <w:tcPr>
            <w:tcW w:w="109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BB079" w14:textId="77777777" w:rsidR="005834F0" w:rsidRPr="00A5043E" w:rsidRDefault="00AA54F9" w:rsidP="00AA54F9">
            <w:pPr>
              <w:spacing w:before="15" w:after="15" w:line="240" w:lineRule="auto"/>
              <w:rPr>
                <w:rFonts w:ascii="Aptos" w:hAnsi="Aptos" w:cstheme="minorHAnsi"/>
                <w:b/>
                <w:sz w:val="20"/>
                <w:szCs w:val="20"/>
              </w:rPr>
            </w:pPr>
            <w:r w:rsidRPr="00A5043E">
              <w:rPr>
                <w:rFonts w:ascii="Aptos" w:hAnsi="Aptos" w:cstheme="minorHAnsi"/>
                <w:b/>
                <w:sz w:val="20"/>
                <w:szCs w:val="20"/>
              </w:rPr>
              <w:t>Public Liability</w:t>
            </w:r>
          </w:p>
        </w:tc>
      </w:tr>
      <w:tr w:rsidR="00A5043E" w:rsidRPr="00A5043E" w14:paraId="216AFAC0" w14:textId="77777777" w:rsidTr="772F4E93">
        <w:tblPrEx>
          <w:tblLook w:val="01E0" w:firstRow="1" w:lastRow="1" w:firstColumn="1" w:lastColumn="1" w:noHBand="0" w:noVBand="0"/>
        </w:tblPrEx>
        <w:trPr>
          <w:trHeight w:val="225"/>
        </w:trPr>
        <w:tc>
          <w:tcPr>
            <w:tcW w:w="2055" w:type="dxa"/>
            <w:tcBorders>
              <w:top w:val="single" w:sz="4" w:space="0" w:color="auto"/>
              <w:left w:val="single" w:sz="4" w:space="0" w:color="auto"/>
              <w:bottom w:val="single" w:sz="4" w:space="0" w:color="auto"/>
              <w:right w:val="single" w:sz="4" w:space="0" w:color="auto"/>
            </w:tcBorders>
          </w:tcPr>
          <w:p w14:paraId="6ED1C8FC"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Insurance company</w:t>
            </w:r>
          </w:p>
        </w:tc>
        <w:tc>
          <w:tcPr>
            <w:tcW w:w="2936" w:type="dxa"/>
            <w:gridSpan w:val="2"/>
            <w:tcBorders>
              <w:top w:val="single" w:sz="4" w:space="0" w:color="auto"/>
              <w:left w:val="single" w:sz="4" w:space="0" w:color="auto"/>
              <w:bottom w:val="single" w:sz="4" w:space="0" w:color="auto"/>
              <w:right w:val="single" w:sz="4" w:space="0" w:color="auto"/>
            </w:tcBorders>
          </w:tcPr>
          <w:p w14:paraId="0118714C" w14:textId="77777777" w:rsidR="00030DC3" w:rsidRPr="00A5043E" w:rsidRDefault="00030DC3" w:rsidP="00E85C87">
            <w:pPr>
              <w:rPr>
                <w:rFonts w:ascii="Aptos" w:hAnsi="Aptos" w:cstheme="minorHAnsi"/>
                <w:b/>
                <w:sz w:val="20"/>
                <w:szCs w:val="20"/>
              </w:rPr>
            </w:pPr>
          </w:p>
        </w:tc>
        <w:tc>
          <w:tcPr>
            <w:tcW w:w="1590" w:type="dxa"/>
            <w:gridSpan w:val="2"/>
            <w:tcBorders>
              <w:top w:val="single" w:sz="4" w:space="0" w:color="auto"/>
              <w:left w:val="single" w:sz="4" w:space="0" w:color="auto"/>
              <w:bottom w:val="single" w:sz="4" w:space="0" w:color="auto"/>
              <w:right w:val="single" w:sz="4" w:space="0" w:color="auto"/>
            </w:tcBorders>
          </w:tcPr>
          <w:p w14:paraId="21BF2CEE"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Policy number</w:t>
            </w:r>
          </w:p>
        </w:tc>
        <w:tc>
          <w:tcPr>
            <w:tcW w:w="4349" w:type="dxa"/>
            <w:tcBorders>
              <w:top w:val="single" w:sz="4" w:space="0" w:color="auto"/>
              <w:left w:val="single" w:sz="4" w:space="0" w:color="auto"/>
              <w:bottom w:val="single" w:sz="4" w:space="0" w:color="auto"/>
              <w:right w:val="single" w:sz="4" w:space="0" w:color="auto"/>
            </w:tcBorders>
          </w:tcPr>
          <w:p w14:paraId="3E2B6268" w14:textId="77777777" w:rsidR="00030DC3" w:rsidRPr="00A5043E" w:rsidRDefault="00030DC3" w:rsidP="00E85C87">
            <w:pPr>
              <w:rPr>
                <w:rFonts w:ascii="Aptos" w:hAnsi="Aptos" w:cstheme="minorHAnsi"/>
                <w:b/>
                <w:sz w:val="20"/>
                <w:szCs w:val="20"/>
              </w:rPr>
            </w:pPr>
          </w:p>
        </w:tc>
      </w:tr>
      <w:tr w:rsidR="00A5043E" w:rsidRPr="00A5043E" w14:paraId="319C2BF6" w14:textId="77777777" w:rsidTr="772F4E93">
        <w:tblPrEx>
          <w:tblLook w:val="01E0" w:firstRow="1" w:lastRow="1" w:firstColumn="1" w:lastColumn="1" w:noHBand="0" w:noVBand="0"/>
        </w:tblPrEx>
        <w:trPr>
          <w:trHeight w:val="225"/>
        </w:trPr>
        <w:tc>
          <w:tcPr>
            <w:tcW w:w="2055" w:type="dxa"/>
            <w:tcBorders>
              <w:top w:val="single" w:sz="4" w:space="0" w:color="auto"/>
              <w:left w:val="single" w:sz="4" w:space="0" w:color="auto"/>
              <w:bottom w:val="single" w:sz="4" w:space="0" w:color="auto"/>
              <w:right w:val="single" w:sz="4" w:space="0" w:color="auto"/>
            </w:tcBorders>
          </w:tcPr>
          <w:p w14:paraId="20225425"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Amount $</w:t>
            </w:r>
          </w:p>
        </w:tc>
        <w:tc>
          <w:tcPr>
            <w:tcW w:w="2936" w:type="dxa"/>
            <w:gridSpan w:val="2"/>
            <w:tcBorders>
              <w:top w:val="single" w:sz="4" w:space="0" w:color="auto"/>
              <w:left w:val="single" w:sz="4" w:space="0" w:color="auto"/>
              <w:bottom w:val="single" w:sz="4" w:space="0" w:color="auto"/>
              <w:right w:val="single" w:sz="4" w:space="0" w:color="auto"/>
            </w:tcBorders>
          </w:tcPr>
          <w:p w14:paraId="6002D25A" w14:textId="77777777" w:rsidR="00030DC3" w:rsidRPr="00A5043E" w:rsidRDefault="00030DC3" w:rsidP="00E85C87">
            <w:pPr>
              <w:rPr>
                <w:rFonts w:ascii="Aptos" w:hAnsi="Aptos" w:cstheme="minorHAnsi"/>
                <w:b/>
                <w:sz w:val="20"/>
                <w:szCs w:val="20"/>
              </w:rPr>
            </w:pPr>
          </w:p>
        </w:tc>
        <w:tc>
          <w:tcPr>
            <w:tcW w:w="1590" w:type="dxa"/>
            <w:gridSpan w:val="2"/>
            <w:tcBorders>
              <w:top w:val="single" w:sz="4" w:space="0" w:color="auto"/>
              <w:left w:val="single" w:sz="4" w:space="0" w:color="auto"/>
              <w:bottom w:val="single" w:sz="4" w:space="0" w:color="auto"/>
              <w:right w:val="single" w:sz="4" w:space="0" w:color="auto"/>
            </w:tcBorders>
          </w:tcPr>
          <w:p w14:paraId="674CA866"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Expiry date</w:t>
            </w:r>
          </w:p>
        </w:tc>
        <w:tc>
          <w:tcPr>
            <w:tcW w:w="4349" w:type="dxa"/>
            <w:tcBorders>
              <w:top w:val="single" w:sz="4" w:space="0" w:color="auto"/>
              <w:left w:val="single" w:sz="4" w:space="0" w:color="auto"/>
              <w:bottom w:val="single" w:sz="4" w:space="0" w:color="auto"/>
              <w:right w:val="single" w:sz="4" w:space="0" w:color="auto"/>
            </w:tcBorders>
          </w:tcPr>
          <w:p w14:paraId="02E54BDE" w14:textId="77777777" w:rsidR="00030DC3" w:rsidRPr="00A5043E" w:rsidRDefault="00030DC3" w:rsidP="00E85C87">
            <w:pPr>
              <w:rPr>
                <w:rFonts w:ascii="Aptos" w:hAnsi="Aptos" w:cstheme="minorHAnsi"/>
                <w:b/>
                <w:sz w:val="20"/>
                <w:szCs w:val="20"/>
              </w:rPr>
            </w:pPr>
          </w:p>
        </w:tc>
      </w:tr>
      <w:tr w:rsidR="00A5043E" w:rsidRPr="00A5043E" w14:paraId="3012EA4B" w14:textId="77777777" w:rsidTr="772F4E93">
        <w:tblPrEx>
          <w:tblLook w:val="01E0" w:firstRow="1" w:lastRow="1" w:firstColumn="1" w:lastColumn="1" w:noHBand="0" w:noVBand="0"/>
        </w:tblPrEx>
        <w:trPr>
          <w:trHeight w:val="225"/>
        </w:trPr>
        <w:tc>
          <w:tcPr>
            <w:tcW w:w="10930" w:type="dxa"/>
            <w:gridSpan w:val="6"/>
            <w:tcBorders>
              <w:top w:val="single" w:sz="4" w:space="0" w:color="auto"/>
              <w:left w:val="single" w:sz="4" w:space="0" w:color="auto"/>
              <w:bottom w:val="single" w:sz="4" w:space="0" w:color="auto"/>
              <w:right w:val="single" w:sz="4" w:space="0" w:color="auto"/>
            </w:tcBorders>
          </w:tcPr>
          <w:p w14:paraId="4F4F4B91" w14:textId="77777777" w:rsidR="00030DC3" w:rsidRPr="00A5043E" w:rsidRDefault="00030DC3" w:rsidP="00E85C87">
            <w:pPr>
              <w:rPr>
                <w:rFonts w:ascii="Aptos" w:hAnsi="Aptos" w:cstheme="minorHAnsi"/>
                <w:b/>
                <w:sz w:val="20"/>
                <w:szCs w:val="20"/>
              </w:rPr>
            </w:pPr>
            <w:r w:rsidRPr="00A5043E">
              <w:rPr>
                <w:rFonts w:ascii="Aptos" w:hAnsi="Aptos" w:cstheme="minorHAnsi"/>
                <w:b/>
                <w:sz w:val="20"/>
                <w:szCs w:val="20"/>
              </w:rPr>
              <w:t>List any relevant exclusions:</w:t>
            </w:r>
          </w:p>
        </w:tc>
      </w:tr>
      <w:tr w:rsidR="00A5043E" w:rsidRPr="00A5043E" w14:paraId="51DED246" w14:textId="77777777" w:rsidTr="772F4E93">
        <w:tblPrEx>
          <w:tblLook w:val="01E0" w:firstRow="1" w:lastRow="1" w:firstColumn="1" w:lastColumn="1" w:noHBand="0" w:noVBand="0"/>
        </w:tblPrEx>
        <w:trPr>
          <w:trHeight w:val="225"/>
        </w:trPr>
        <w:tc>
          <w:tcPr>
            <w:tcW w:w="109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3194F"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Professional Indemnity</w:t>
            </w:r>
          </w:p>
        </w:tc>
      </w:tr>
      <w:tr w:rsidR="00A5043E" w:rsidRPr="00A5043E" w14:paraId="11A505E7" w14:textId="77777777" w:rsidTr="772F4E93">
        <w:tblPrEx>
          <w:tblLook w:val="01E0" w:firstRow="1" w:lastRow="1" w:firstColumn="1" w:lastColumn="1" w:noHBand="0" w:noVBand="0"/>
        </w:tblPrEx>
        <w:trPr>
          <w:trHeight w:val="225"/>
        </w:trPr>
        <w:tc>
          <w:tcPr>
            <w:tcW w:w="2055" w:type="dxa"/>
            <w:tcBorders>
              <w:top w:val="single" w:sz="4" w:space="0" w:color="auto"/>
              <w:left w:val="single" w:sz="4" w:space="0" w:color="auto"/>
              <w:bottom w:val="single" w:sz="4" w:space="0" w:color="auto"/>
              <w:right w:val="single" w:sz="4" w:space="0" w:color="auto"/>
            </w:tcBorders>
          </w:tcPr>
          <w:p w14:paraId="6C35BAD1"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Insurance company</w:t>
            </w:r>
          </w:p>
        </w:tc>
        <w:tc>
          <w:tcPr>
            <w:tcW w:w="2936" w:type="dxa"/>
            <w:gridSpan w:val="2"/>
            <w:tcBorders>
              <w:top w:val="single" w:sz="4" w:space="0" w:color="auto"/>
              <w:left w:val="single" w:sz="4" w:space="0" w:color="auto"/>
              <w:bottom w:val="single" w:sz="4" w:space="0" w:color="auto"/>
              <w:right w:val="single" w:sz="4" w:space="0" w:color="auto"/>
            </w:tcBorders>
          </w:tcPr>
          <w:p w14:paraId="644CD9A3" w14:textId="77777777" w:rsidR="00AA54F9" w:rsidRPr="00A5043E" w:rsidRDefault="00AA54F9" w:rsidP="00AA54F9">
            <w:pPr>
              <w:rPr>
                <w:rFonts w:ascii="Aptos" w:hAnsi="Aptos" w:cstheme="minorHAnsi"/>
                <w:b/>
                <w:sz w:val="20"/>
                <w:szCs w:val="20"/>
              </w:rPr>
            </w:pPr>
          </w:p>
        </w:tc>
        <w:tc>
          <w:tcPr>
            <w:tcW w:w="1590" w:type="dxa"/>
            <w:gridSpan w:val="2"/>
            <w:tcBorders>
              <w:top w:val="single" w:sz="4" w:space="0" w:color="auto"/>
              <w:left w:val="single" w:sz="4" w:space="0" w:color="auto"/>
              <w:bottom w:val="single" w:sz="4" w:space="0" w:color="auto"/>
              <w:right w:val="single" w:sz="4" w:space="0" w:color="auto"/>
            </w:tcBorders>
          </w:tcPr>
          <w:p w14:paraId="734629D6"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Policy number</w:t>
            </w:r>
          </w:p>
        </w:tc>
        <w:tc>
          <w:tcPr>
            <w:tcW w:w="4349" w:type="dxa"/>
            <w:tcBorders>
              <w:top w:val="single" w:sz="4" w:space="0" w:color="auto"/>
              <w:left w:val="single" w:sz="4" w:space="0" w:color="auto"/>
              <w:bottom w:val="single" w:sz="4" w:space="0" w:color="auto"/>
              <w:right w:val="single" w:sz="4" w:space="0" w:color="auto"/>
            </w:tcBorders>
          </w:tcPr>
          <w:p w14:paraId="65BFFEF6" w14:textId="77777777" w:rsidR="00AA54F9" w:rsidRPr="00A5043E" w:rsidRDefault="00AA54F9" w:rsidP="00AA54F9">
            <w:pPr>
              <w:rPr>
                <w:rFonts w:ascii="Aptos" w:hAnsi="Aptos" w:cstheme="minorHAnsi"/>
                <w:b/>
                <w:sz w:val="20"/>
                <w:szCs w:val="20"/>
              </w:rPr>
            </w:pPr>
          </w:p>
        </w:tc>
      </w:tr>
      <w:tr w:rsidR="00A5043E" w:rsidRPr="00A5043E" w14:paraId="3DDC1484" w14:textId="77777777" w:rsidTr="772F4E93">
        <w:tblPrEx>
          <w:tblLook w:val="01E0" w:firstRow="1" w:lastRow="1" w:firstColumn="1" w:lastColumn="1" w:noHBand="0" w:noVBand="0"/>
        </w:tblPrEx>
        <w:trPr>
          <w:trHeight w:val="225"/>
        </w:trPr>
        <w:tc>
          <w:tcPr>
            <w:tcW w:w="2055" w:type="dxa"/>
            <w:tcBorders>
              <w:top w:val="single" w:sz="4" w:space="0" w:color="auto"/>
              <w:left w:val="single" w:sz="4" w:space="0" w:color="auto"/>
              <w:bottom w:val="single" w:sz="4" w:space="0" w:color="auto"/>
              <w:right w:val="single" w:sz="4" w:space="0" w:color="auto"/>
            </w:tcBorders>
          </w:tcPr>
          <w:p w14:paraId="02E01CEE"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Amount $</w:t>
            </w:r>
          </w:p>
        </w:tc>
        <w:tc>
          <w:tcPr>
            <w:tcW w:w="2936" w:type="dxa"/>
            <w:gridSpan w:val="2"/>
            <w:tcBorders>
              <w:top w:val="single" w:sz="4" w:space="0" w:color="auto"/>
              <w:left w:val="single" w:sz="4" w:space="0" w:color="auto"/>
              <w:bottom w:val="single" w:sz="4" w:space="0" w:color="auto"/>
              <w:right w:val="single" w:sz="4" w:space="0" w:color="auto"/>
            </w:tcBorders>
          </w:tcPr>
          <w:p w14:paraId="6AC277CD" w14:textId="77777777" w:rsidR="00AA54F9" w:rsidRPr="00A5043E" w:rsidRDefault="00AA54F9" w:rsidP="00AA54F9">
            <w:pPr>
              <w:rPr>
                <w:rFonts w:ascii="Aptos" w:hAnsi="Aptos" w:cstheme="minorHAnsi"/>
                <w:b/>
                <w:sz w:val="20"/>
                <w:szCs w:val="20"/>
              </w:rPr>
            </w:pPr>
          </w:p>
        </w:tc>
        <w:tc>
          <w:tcPr>
            <w:tcW w:w="1590" w:type="dxa"/>
            <w:gridSpan w:val="2"/>
            <w:tcBorders>
              <w:top w:val="single" w:sz="4" w:space="0" w:color="auto"/>
              <w:left w:val="single" w:sz="4" w:space="0" w:color="auto"/>
              <w:bottom w:val="single" w:sz="4" w:space="0" w:color="auto"/>
              <w:right w:val="single" w:sz="4" w:space="0" w:color="auto"/>
            </w:tcBorders>
          </w:tcPr>
          <w:p w14:paraId="417AED29"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Expiry date</w:t>
            </w:r>
          </w:p>
        </w:tc>
        <w:tc>
          <w:tcPr>
            <w:tcW w:w="4349" w:type="dxa"/>
            <w:tcBorders>
              <w:top w:val="single" w:sz="4" w:space="0" w:color="auto"/>
              <w:left w:val="single" w:sz="4" w:space="0" w:color="auto"/>
              <w:bottom w:val="single" w:sz="4" w:space="0" w:color="auto"/>
              <w:right w:val="single" w:sz="4" w:space="0" w:color="auto"/>
            </w:tcBorders>
          </w:tcPr>
          <w:p w14:paraId="23E907C7" w14:textId="77777777" w:rsidR="00AA54F9" w:rsidRPr="00A5043E" w:rsidRDefault="00AA54F9" w:rsidP="00AA54F9">
            <w:pPr>
              <w:rPr>
                <w:rFonts w:ascii="Aptos" w:hAnsi="Aptos" w:cstheme="minorHAnsi"/>
                <w:b/>
                <w:sz w:val="20"/>
                <w:szCs w:val="20"/>
              </w:rPr>
            </w:pPr>
          </w:p>
        </w:tc>
      </w:tr>
      <w:tr w:rsidR="00A5043E" w:rsidRPr="00A5043E" w14:paraId="45BAD715" w14:textId="77777777" w:rsidTr="772F4E93">
        <w:tblPrEx>
          <w:tblLook w:val="01E0" w:firstRow="1" w:lastRow="1" w:firstColumn="1" w:lastColumn="1" w:noHBand="0" w:noVBand="0"/>
        </w:tblPrEx>
        <w:trPr>
          <w:trHeight w:val="225"/>
        </w:trPr>
        <w:tc>
          <w:tcPr>
            <w:tcW w:w="10930" w:type="dxa"/>
            <w:gridSpan w:val="6"/>
            <w:tcBorders>
              <w:top w:val="single" w:sz="4" w:space="0" w:color="auto"/>
              <w:left w:val="single" w:sz="4" w:space="0" w:color="auto"/>
              <w:bottom w:val="single" w:sz="4" w:space="0" w:color="auto"/>
              <w:right w:val="single" w:sz="4" w:space="0" w:color="auto"/>
            </w:tcBorders>
          </w:tcPr>
          <w:p w14:paraId="3F0BE0C6"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List any relevant exclusions:</w:t>
            </w:r>
          </w:p>
        </w:tc>
      </w:tr>
      <w:tr w:rsidR="00A5043E" w:rsidRPr="00A5043E" w14:paraId="6A4752FA" w14:textId="77777777" w:rsidTr="772F4E93">
        <w:tblPrEx>
          <w:tblLook w:val="01E0" w:firstRow="1" w:lastRow="1" w:firstColumn="1" w:lastColumn="1" w:noHBand="0" w:noVBand="0"/>
        </w:tblPrEx>
        <w:trPr>
          <w:trHeight w:val="225"/>
        </w:trPr>
        <w:tc>
          <w:tcPr>
            <w:tcW w:w="1093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A2196"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Work Cover (if applicable)</w:t>
            </w:r>
          </w:p>
        </w:tc>
      </w:tr>
      <w:tr w:rsidR="00A5043E" w:rsidRPr="00A5043E" w14:paraId="36AC6CB7" w14:textId="77777777" w:rsidTr="772F4E93">
        <w:tblPrEx>
          <w:tblLook w:val="01E0" w:firstRow="1" w:lastRow="1" w:firstColumn="1" w:lastColumn="1" w:noHBand="0" w:noVBand="0"/>
        </w:tblPrEx>
        <w:trPr>
          <w:trHeight w:val="225"/>
        </w:trPr>
        <w:tc>
          <w:tcPr>
            <w:tcW w:w="2055" w:type="dxa"/>
            <w:tcBorders>
              <w:top w:val="single" w:sz="4" w:space="0" w:color="auto"/>
              <w:left w:val="single" w:sz="4" w:space="0" w:color="auto"/>
              <w:bottom w:val="single" w:sz="4" w:space="0" w:color="auto"/>
              <w:right w:val="single" w:sz="4" w:space="0" w:color="auto"/>
            </w:tcBorders>
          </w:tcPr>
          <w:p w14:paraId="4D4738B5"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Insurance company</w:t>
            </w:r>
          </w:p>
        </w:tc>
        <w:tc>
          <w:tcPr>
            <w:tcW w:w="2936" w:type="dxa"/>
            <w:gridSpan w:val="2"/>
            <w:tcBorders>
              <w:top w:val="single" w:sz="4" w:space="0" w:color="auto"/>
              <w:left w:val="single" w:sz="4" w:space="0" w:color="auto"/>
              <w:bottom w:val="single" w:sz="4" w:space="0" w:color="auto"/>
              <w:right w:val="single" w:sz="4" w:space="0" w:color="auto"/>
            </w:tcBorders>
          </w:tcPr>
          <w:p w14:paraId="40574335" w14:textId="77777777" w:rsidR="00AA54F9" w:rsidRPr="00A5043E" w:rsidRDefault="00AA54F9" w:rsidP="00AA54F9">
            <w:pPr>
              <w:rPr>
                <w:rFonts w:ascii="Aptos" w:hAnsi="Aptos" w:cstheme="minorHAnsi"/>
                <w:b/>
                <w:sz w:val="20"/>
                <w:szCs w:val="20"/>
              </w:rPr>
            </w:pPr>
          </w:p>
        </w:tc>
        <w:tc>
          <w:tcPr>
            <w:tcW w:w="1590" w:type="dxa"/>
            <w:gridSpan w:val="2"/>
            <w:tcBorders>
              <w:top w:val="single" w:sz="4" w:space="0" w:color="auto"/>
              <w:left w:val="single" w:sz="4" w:space="0" w:color="auto"/>
              <w:bottom w:val="single" w:sz="4" w:space="0" w:color="auto"/>
              <w:right w:val="single" w:sz="4" w:space="0" w:color="auto"/>
            </w:tcBorders>
          </w:tcPr>
          <w:p w14:paraId="6EBA1EB8"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Policy number</w:t>
            </w:r>
          </w:p>
        </w:tc>
        <w:tc>
          <w:tcPr>
            <w:tcW w:w="4349" w:type="dxa"/>
            <w:tcBorders>
              <w:top w:val="single" w:sz="4" w:space="0" w:color="auto"/>
              <w:left w:val="single" w:sz="4" w:space="0" w:color="auto"/>
              <w:bottom w:val="single" w:sz="4" w:space="0" w:color="auto"/>
              <w:right w:val="single" w:sz="4" w:space="0" w:color="auto"/>
            </w:tcBorders>
          </w:tcPr>
          <w:p w14:paraId="75396A35" w14:textId="77777777" w:rsidR="00AA54F9" w:rsidRPr="00A5043E" w:rsidRDefault="00AA54F9" w:rsidP="00AA54F9">
            <w:pPr>
              <w:rPr>
                <w:rFonts w:ascii="Aptos" w:hAnsi="Aptos" w:cstheme="minorHAnsi"/>
                <w:b/>
                <w:sz w:val="20"/>
                <w:szCs w:val="20"/>
              </w:rPr>
            </w:pPr>
          </w:p>
        </w:tc>
      </w:tr>
      <w:tr w:rsidR="00A5043E" w:rsidRPr="00A5043E" w14:paraId="6100161C" w14:textId="77777777" w:rsidTr="772F4E93">
        <w:tblPrEx>
          <w:tblLook w:val="01E0" w:firstRow="1" w:lastRow="1" w:firstColumn="1" w:lastColumn="1" w:noHBand="0" w:noVBand="0"/>
        </w:tblPrEx>
        <w:trPr>
          <w:trHeight w:val="225"/>
        </w:trPr>
        <w:tc>
          <w:tcPr>
            <w:tcW w:w="2055" w:type="dxa"/>
            <w:tcBorders>
              <w:top w:val="single" w:sz="4" w:space="0" w:color="auto"/>
              <w:left w:val="single" w:sz="4" w:space="0" w:color="auto"/>
              <w:bottom w:val="single" w:sz="4" w:space="0" w:color="auto"/>
              <w:right w:val="single" w:sz="4" w:space="0" w:color="auto"/>
            </w:tcBorders>
          </w:tcPr>
          <w:p w14:paraId="0FD36CE5"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Amount $</w:t>
            </w:r>
          </w:p>
        </w:tc>
        <w:tc>
          <w:tcPr>
            <w:tcW w:w="2936" w:type="dxa"/>
            <w:gridSpan w:val="2"/>
            <w:tcBorders>
              <w:top w:val="single" w:sz="4" w:space="0" w:color="auto"/>
              <w:left w:val="single" w:sz="4" w:space="0" w:color="auto"/>
              <w:bottom w:val="single" w:sz="4" w:space="0" w:color="auto"/>
              <w:right w:val="single" w:sz="4" w:space="0" w:color="auto"/>
            </w:tcBorders>
          </w:tcPr>
          <w:p w14:paraId="3D053A73" w14:textId="77777777" w:rsidR="00AA54F9" w:rsidRPr="00A5043E" w:rsidRDefault="00AA54F9" w:rsidP="00AA54F9">
            <w:pPr>
              <w:rPr>
                <w:rFonts w:ascii="Aptos" w:hAnsi="Aptos" w:cstheme="minorHAnsi"/>
                <w:b/>
                <w:sz w:val="20"/>
                <w:szCs w:val="20"/>
              </w:rPr>
            </w:pPr>
          </w:p>
        </w:tc>
        <w:tc>
          <w:tcPr>
            <w:tcW w:w="1590" w:type="dxa"/>
            <w:gridSpan w:val="2"/>
            <w:tcBorders>
              <w:top w:val="single" w:sz="4" w:space="0" w:color="auto"/>
              <w:left w:val="single" w:sz="4" w:space="0" w:color="auto"/>
              <w:bottom w:val="single" w:sz="4" w:space="0" w:color="auto"/>
              <w:right w:val="single" w:sz="4" w:space="0" w:color="auto"/>
            </w:tcBorders>
          </w:tcPr>
          <w:p w14:paraId="0CA01C88"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Expiry date</w:t>
            </w:r>
          </w:p>
        </w:tc>
        <w:tc>
          <w:tcPr>
            <w:tcW w:w="4349" w:type="dxa"/>
            <w:tcBorders>
              <w:top w:val="single" w:sz="4" w:space="0" w:color="auto"/>
              <w:left w:val="single" w:sz="4" w:space="0" w:color="auto"/>
              <w:bottom w:val="single" w:sz="4" w:space="0" w:color="auto"/>
              <w:right w:val="single" w:sz="4" w:space="0" w:color="auto"/>
            </w:tcBorders>
          </w:tcPr>
          <w:p w14:paraId="75733D35" w14:textId="77777777" w:rsidR="00AA54F9" w:rsidRPr="00A5043E" w:rsidRDefault="00AA54F9" w:rsidP="00AA54F9">
            <w:pPr>
              <w:rPr>
                <w:rFonts w:ascii="Aptos" w:hAnsi="Aptos" w:cstheme="minorHAnsi"/>
                <w:b/>
                <w:sz w:val="20"/>
                <w:szCs w:val="20"/>
              </w:rPr>
            </w:pPr>
          </w:p>
        </w:tc>
      </w:tr>
      <w:tr w:rsidR="00A5043E" w:rsidRPr="00A5043E" w14:paraId="1CCB95F4" w14:textId="77777777" w:rsidTr="772F4E93">
        <w:tblPrEx>
          <w:tblLook w:val="01E0" w:firstRow="1" w:lastRow="1" w:firstColumn="1" w:lastColumn="1" w:noHBand="0" w:noVBand="0"/>
        </w:tblPrEx>
        <w:tc>
          <w:tcPr>
            <w:tcW w:w="10930" w:type="dxa"/>
            <w:gridSpan w:val="6"/>
            <w:tcBorders>
              <w:top w:val="single" w:sz="4" w:space="0" w:color="auto"/>
              <w:left w:val="single" w:sz="4" w:space="0" w:color="auto"/>
              <w:bottom w:val="single" w:sz="4" w:space="0" w:color="auto"/>
              <w:right w:val="single" w:sz="4" w:space="0" w:color="auto"/>
            </w:tcBorders>
          </w:tcPr>
          <w:p w14:paraId="5B5D13C0"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List any relevant exclusions:</w:t>
            </w:r>
          </w:p>
        </w:tc>
      </w:tr>
      <w:tr w:rsidR="00A5043E" w:rsidRPr="00A5043E" w14:paraId="600A8004" w14:textId="77777777" w:rsidTr="772F4E93">
        <w:tblPrEx>
          <w:tblLook w:val="01E0" w:firstRow="1" w:lastRow="1" w:firstColumn="1" w:lastColumn="1" w:noHBand="0" w:noVBand="0"/>
        </w:tblPrEx>
        <w:trPr>
          <w:trHeight w:val="519"/>
        </w:trPr>
        <w:tc>
          <w:tcPr>
            <w:tcW w:w="10930" w:type="dxa"/>
            <w:gridSpan w:val="6"/>
            <w:tcBorders>
              <w:bottom w:val="single" w:sz="4" w:space="0" w:color="auto"/>
            </w:tcBorders>
            <w:shd w:val="clear" w:color="auto" w:fill="D9D9D9" w:themeFill="background1" w:themeFillShade="D9"/>
          </w:tcPr>
          <w:p w14:paraId="49446604" w14:textId="6BFB2618" w:rsidR="00AA54F9" w:rsidRPr="00A5043E" w:rsidRDefault="193B9ED8" w:rsidP="477753F8">
            <w:pPr>
              <w:spacing w:before="120"/>
              <w:rPr>
                <w:rFonts w:ascii="Aptos" w:hAnsi="Aptos"/>
                <w:b/>
                <w:bCs/>
                <w:i/>
                <w:iCs/>
              </w:rPr>
            </w:pPr>
            <w:r w:rsidRPr="772F4E93">
              <w:rPr>
                <w:rFonts w:ascii="Aptos" w:hAnsi="Aptos"/>
                <w:b/>
                <w:bCs/>
              </w:rPr>
              <w:t xml:space="preserve">d. </w:t>
            </w:r>
            <w:r w:rsidR="00AA54F9" w:rsidRPr="772F4E93">
              <w:rPr>
                <w:rFonts w:ascii="Aptos" w:hAnsi="Aptos"/>
                <w:b/>
                <w:bCs/>
              </w:rPr>
              <w:t>Accreditation/Registration/Certification</w:t>
            </w:r>
            <w:r w:rsidR="00AA54F9" w:rsidRPr="772F4E93">
              <w:rPr>
                <w:rFonts w:ascii="Aptos" w:hAnsi="Aptos"/>
              </w:rPr>
              <w:t>:</w:t>
            </w:r>
            <w:r w:rsidR="00AA54F9" w:rsidRPr="772F4E93">
              <w:rPr>
                <w:rFonts w:ascii="Aptos" w:hAnsi="Aptos"/>
                <w:b/>
                <w:bCs/>
              </w:rPr>
              <w:t xml:space="preserve"> </w:t>
            </w:r>
            <w:r w:rsidR="00AA54F9" w:rsidRPr="772F4E93">
              <w:rPr>
                <w:rFonts w:ascii="Aptos" w:hAnsi="Aptos"/>
              </w:rPr>
              <w:t>Provide relevant details as appropriate.</w:t>
            </w:r>
          </w:p>
        </w:tc>
      </w:tr>
      <w:tr w:rsidR="00A5043E" w:rsidRPr="00A5043E" w14:paraId="4824069E" w14:textId="77777777" w:rsidTr="772F4E93">
        <w:tblPrEx>
          <w:tblLook w:val="01E0" w:firstRow="1" w:lastRow="1" w:firstColumn="1" w:lastColumn="1" w:noHBand="0" w:noVBand="0"/>
        </w:tblPrEx>
        <w:trPr>
          <w:trHeight w:val="230"/>
        </w:trPr>
        <w:tc>
          <w:tcPr>
            <w:tcW w:w="4991" w:type="dxa"/>
            <w:gridSpan w:val="3"/>
            <w:vAlign w:val="center"/>
          </w:tcPr>
          <w:p w14:paraId="0DDE0E1F" w14:textId="77777777" w:rsidR="00AA54F9" w:rsidRPr="00A5043E" w:rsidRDefault="00AA54F9" w:rsidP="00AA54F9">
            <w:pPr>
              <w:spacing w:before="30" w:after="30" w:line="240" w:lineRule="auto"/>
              <w:rPr>
                <w:rFonts w:ascii="Aptos" w:hAnsi="Aptos" w:cstheme="minorHAnsi"/>
                <w:b/>
              </w:rPr>
            </w:pPr>
            <w:r w:rsidRPr="00A5043E">
              <w:rPr>
                <w:rFonts w:ascii="Aptos" w:hAnsi="Aptos" w:cstheme="minorHAnsi"/>
                <w:b/>
              </w:rPr>
              <w:t xml:space="preserve">Accreditation/Registration/Certification </w:t>
            </w:r>
          </w:p>
        </w:tc>
        <w:tc>
          <w:tcPr>
            <w:tcW w:w="5939" w:type="dxa"/>
            <w:gridSpan w:val="3"/>
          </w:tcPr>
          <w:p w14:paraId="1AD0679F" w14:textId="77777777" w:rsidR="00AA54F9" w:rsidRPr="00A5043E" w:rsidRDefault="00AA54F9" w:rsidP="00AA54F9">
            <w:pPr>
              <w:spacing w:before="30" w:after="30" w:line="240" w:lineRule="auto"/>
              <w:rPr>
                <w:rFonts w:ascii="Aptos" w:hAnsi="Aptos" w:cstheme="minorHAnsi"/>
                <w:b/>
                <w:i/>
              </w:rPr>
            </w:pPr>
          </w:p>
        </w:tc>
      </w:tr>
      <w:tr w:rsidR="00A5043E" w:rsidRPr="00A5043E" w14:paraId="597CD5F1" w14:textId="77777777" w:rsidTr="772F4E93">
        <w:tblPrEx>
          <w:tblLook w:val="01E0" w:firstRow="1" w:lastRow="1" w:firstColumn="1" w:lastColumn="1" w:noHBand="0" w:noVBand="0"/>
        </w:tblPrEx>
        <w:trPr>
          <w:trHeight w:val="230"/>
        </w:trPr>
        <w:tc>
          <w:tcPr>
            <w:tcW w:w="4991" w:type="dxa"/>
            <w:gridSpan w:val="3"/>
            <w:vAlign w:val="center"/>
          </w:tcPr>
          <w:p w14:paraId="291EBCA8" w14:textId="06A3D592" w:rsidR="00AA54F9" w:rsidRPr="00A5043E" w:rsidRDefault="00AA54F9" w:rsidP="00AA54F9">
            <w:pPr>
              <w:spacing w:before="30" w:after="30" w:line="240" w:lineRule="auto"/>
              <w:rPr>
                <w:rFonts w:ascii="Aptos" w:hAnsi="Aptos" w:cstheme="minorHAnsi"/>
              </w:rPr>
            </w:pPr>
            <w:r w:rsidRPr="00A5043E">
              <w:rPr>
                <w:rFonts w:ascii="Aptos" w:hAnsi="Aptos" w:cstheme="minorHAnsi"/>
                <w:b/>
              </w:rPr>
              <w:t>Accreditation/Registration/Certification</w:t>
            </w:r>
          </w:p>
        </w:tc>
        <w:tc>
          <w:tcPr>
            <w:tcW w:w="5939" w:type="dxa"/>
            <w:gridSpan w:val="3"/>
          </w:tcPr>
          <w:p w14:paraId="1B384A08" w14:textId="77777777" w:rsidR="00AA54F9" w:rsidRPr="00A5043E" w:rsidRDefault="00AA54F9" w:rsidP="00AA54F9">
            <w:pPr>
              <w:spacing w:before="30" w:after="30" w:line="240" w:lineRule="auto"/>
              <w:rPr>
                <w:rFonts w:ascii="Aptos" w:hAnsi="Aptos" w:cstheme="minorHAnsi"/>
                <w:b/>
                <w:i/>
              </w:rPr>
            </w:pPr>
          </w:p>
        </w:tc>
      </w:tr>
      <w:tr w:rsidR="00A5043E" w:rsidRPr="00A5043E" w14:paraId="27E46A37" w14:textId="77777777" w:rsidTr="772F4E93">
        <w:tblPrEx>
          <w:tblLook w:val="01E0" w:firstRow="1" w:lastRow="1" w:firstColumn="1" w:lastColumn="1" w:noHBand="0" w:noVBand="0"/>
        </w:tblPrEx>
        <w:trPr>
          <w:trHeight w:val="230"/>
        </w:trPr>
        <w:tc>
          <w:tcPr>
            <w:tcW w:w="4991" w:type="dxa"/>
            <w:gridSpan w:val="3"/>
            <w:tcBorders>
              <w:bottom w:val="single" w:sz="4" w:space="0" w:color="auto"/>
            </w:tcBorders>
            <w:vAlign w:val="center"/>
          </w:tcPr>
          <w:p w14:paraId="252871DE" w14:textId="77777777" w:rsidR="00AA54F9" w:rsidRPr="00A5043E" w:rsidRDefault="00AA54F9" w:rsidP="00AA54F9">
            <w:pPr>
              <w:spacing w:before="30" w:after="30" w:line="240" w:lineRule="auto"/>
              <w:rPr>
                <w:rFonts w:ascii="Aptos" w:hAnsi="Aptos" w:cstheme="minorHAnsi"/>
                <w:b/>
              </w:rPr>
            </w:pPr>
            <w:r w:rsidRPr="00A5043E">
              <w:rPr>
                <w:rFonts w:ascii="Aptos" w:hAnsi="Aptos" w:cstheme="minorHAnsi"/>
                <w:b/>
              </w:rPr>
              <w:t>Standard/Obligation</w:t>
            </w:r>
          </w:p>
        </w:tc>
        <w:tc>
          <w:tcPr>
            <w:tcW w:w="5939" w:type="dxa"/>
            <w:gridSpan w:val="3"/>
            <w:tcBorders>
              <w:bottom w:val="single" w:sz="4" w:space="0" w:color="auto"/>
            </w:tcBorders>
          </w:tcPr>
          <w:p w14:paraId="1BA51A08" w14:textId="77777777" w:rsidR="00AA54F9" w:rsidRPr="00A5043E" w:rsidRDefault="00AA54F9" w:rsidP="00AA54F9">
            <w:pPr>
              <w:spacing w:before="30" w:after="30" w:line="240" w:lineRule="auto"/>
              <w:rPr>
                <w:rFonts w:ascii="Aptos" w:hAnsi="Aptos" w:cstheme="minorHAnsi"/>
                <w:b/>
                <w:i/>
              </w:rPr>
            </w:pPr>
          </w:p>
        </w:tc>
      </w:tr>
      <w:tr w:rsidR="00A5043E" w:rsidRPr="00A5043E" w14:paraId="1DF2BDCD" w14:textId="77777777" w:rsidTr="772F4E93">
        <w:tblPrEx>
          <w:tblLook w:val="01E0" w:firstRow="1" w:lastRow="1" w:firstColumn="1" w:lastColumn="1" w:noHBand="0" w:noVBand="0"/>
        </w:tblPrEx>
        <w:trPr>
          <w:trHeight w:val="519"/>
        </w:trPr>
        <w:tc>
          <w:tcPr>
            <w:tcW w:w="10930" w:type="dxa"/>
            <w:gridSpan w:val="6"/>
            <w:shd w:val="clear" w:color="auto" w:fill="D9D9D9" w:themeFill="background1" w:themeFillShade="D9"/>
            <w:vAlign w:val="center"/>
          </w:tcPr>
          <w:p w14:paraId="00CB9A7F" w14:textId="00A260ED" w:rsidR="00845D7A" w:rsidRPr="00A5043E" w:rsidRDefault="60A8FA6A" w:rsidP="477753F8">
            <w:pPr>
              <w:pStyle w:val="ListParagraph"/>
              <w:spacing w:before="30" w:after="30"/>
              <w:rPr>
                <w:rFonts w:ascii="Aptos" w:hAnsi="Aptos" w:cstheme="minorBidi"/>
                <w:b/>
                <w:bCs/>
                <w:sz w:val="22"/>
                <w:szCs w:val="22"/>
              </w:rPr>
            </w:pPr>
            <w:r w:rsidRPr="772F4E93">
              <w:rPr>
                <w:rFonts w:ascii="Aptos" w:hAnsi="Aptos" w:cstheme="minorBidi"/>
                <w:b/>
                <w:bCs/>
                <w:sz w:val="22"/>
                <w:szCs w:val="22"/>
              </w:rPr>
              <w:t xml:space="preserve">e. </w:t>
            </w:r>
            <w:r w:rsidR="4DB51821" w:rsidRPr="772F4E93">
              <w:rPr>
                <w:rFonts w:ascii="Aptos" w:hAnsi="Aptos" w:cstheme="minorBidi"/>
                <w:b/>
                <w:bCs/>
                <w:sz w:val="22"/>
                <w:szCs w:val="22"/>
              </w:rPr>
              <w:t>Referees</w:t>
            </w:r>
          </w:p>
        </w:tc>
      </w:tr>
      <w:tr w:rsidR="00A5043E" w:rsidRPr="00A5043E" w14:paraId="285C6CCC" w14:textId="77777777" w:rsidTr="772F4E93">
        <w:tblPrEx>
          <w:tblLook w:val="01E0" w:firstRow="1" w:lastRow="1" w:firstColumn="1" w:lastColumn="1" w:noHBand="0" w:noVBand="0"/>
        </w:tblPrEx>
        <w:trPr>
          <w:trHeight w:val="48"/>
        </w:trPr>
        <w:tc>
          <w:tcPr>
            <w:tcW w:w="2400" w:type="dxa"/>
            <w:gridSpan w:val="2"/>
            <w:tcBorders>
              <w:bottom w:val="single" w:sz="4" w:space="0" w:color="auto"/>
            </w:tcBorders>
            <w:shd w:val="clear" w:color="auto" w:fill="D9D9D9" w:themeFill="background1" w:themeFillShade="D9"/>
            <w:vAlign w:val="center"/>
          </w:tcPr>
          <w:p w14:paraId="046815C7" w14:textId="77777777" w:rsidR="00845D7A" w:rsidRPr="00A5043E" w:rsidRDefault="00845D7A" w:rsidP="00AA54F9">
            <w:pPr>
              <w:spacing w:before="30" w:after="30" w:line="240" w:lineRule="auto"/>
              <w:rPr>
                <w:rFonts w:ascii="Aptos" w:hAnsi="Aptos" w:cstheme="minorHAnsi"/>
              </w:rPr>
            </w:pPr>
          </w:p>
        </w:tc>
        <w:tc>
          <w:tcPr>
            <w:tcW w:w="3836" w:type="dxa"/>
            <w:gridSpan w:val="2"/>
            <w:shd w:val="clear" w:color="auto" w:fill="D9D9D9" w:themeFill="background1" w:themeFillShade="D9"/>
            <w:vAlign w:val="center"/>
          </w:tcPr>
          <w:p w14:paraId="28182A08"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Referee 1</w:t>
            </w:r>
          </w:p>
        </w:tc>
        <w:tc>
          <w:tcPr>
            <w:tcW w:w="4694" w:type="dxa"/>
            <w:gridSpan w:val="2"/>
            <w:shd w:val="clear" w:color="auto" w:fill="D9D9D9" w:themeFill="background1" w:themeFillShade="D9"/>
            <w:vAlign w:val="center"/>
          </w:tcPr>
          <w:p w14:paraId="42112F9D"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Referee 2</w:t>
            </w:r>
          </w:p>
        </w:tc>
      </w:tr>
      <w:tr w:rsidR="00A5043E" w:rsidRPr="00A5043E" w14:paraId="01B7902E" w14:textId="77777777" w:rsidTr="772F4E93">
        <w:tblPrEx>
          <w:tblLook w:val="01E0" w:firstRow="1" w:lastRow="1" w:firstColumn="1" w:lastColumn="1" w:noHBand="0" w:noVBand="0"/>
        </w:tblPrEx>
        <w:trPr>
          <w:trHeight w:val="47"/>
        </w:trPr>
        <w:tc>
          <w:tcPr>
            <w:tcW w:w="2400" w:type="dxa"/>
            <w:gridSpan w:val="2"/>
            <w:shd w:val="clear" w:color="auto" w:fill="D9D9D9" w:themeFill="background1" w:themeFillShade="D9"/>
            <w:vAlign w:val="center"/>
          </w:tcPr>
          <w:p w14:paraId="7CC6864D" w14:textId="77777777" w:rsidR="00845D7A" w:rsidRPr="00A5043E" w:rsidRDefault="00051C4F" w:rsidP="00AA54F9">
            <w:pPr>
              <w:spacing w:before="30" w:after="30" w:line="240" w:lineRule="auto"/>
              <w:rPr>
                <w:rFonts w:ascii="Aptos" w:hAnsi="Aptos" w:cstheme="minorHAnsi"/>
                <w:b/>
              </w:rPr>
            </w:pPr>
            <w:r w:rsidRPr="00A5043E">
              <w:rPr>
                <w:rFonts w:ascii="Aptos" w:hAnsi="Aptos" w:cstheme="minorHAnsi"/>
                <w:b/>
              </w:rPr>
              <w:t>Name</w:t>
            </w:r>
          </w:p>
        </w:tc>
        <w:tc>
          <w:tcPr>
            <w:tcW w:w="3836" w:type="dxa"/>
            <w:gridSpan w:val="2"/>
            <w:vAlign w:val="center"/>
          </w:tcPr>
          <w:p w14:paraId="671B4104" w14:textId="77777777" w:rsidR="00845D7A" w:rsidRPr="00A5043E" w:rsidRDefault="00845D7A" w:rsidP="00AA54F9">
            <w:pPr>
              <w:spacing w:before="30" w:after="30" w:line="240" w:lineRule="auto"/>
              <w:rPr>
                <w:rFonts w:ascii="Aptos" w:hAnsi="Aptos" w:cstheme="minorHAnsi"/>
              </w:rPr>
            </w:pPr>
          </w:p>
        </w:tc>
        <w:tc>
          <w:tcPr>
            <w:tcW w:w="4694" w:type="dxa"/>
            <w:gridSpan w:val="2"/>
            <w:vAlign w:val="center"/>
          </w:tcPr>
          <w:p w14:paraId="1B9A18D6" w14:textId="77777777" w:rsidR="00845D7A" w:rsidRPr="00A5043E" w:rsidRDefault="00845D7A" w:rsidP="00AA54F9">
            <w:pPr>
              <w:spacing w:before="30" w:after="30" w:line="240" w:lineRule="auto"/>
              <w:rPr>
                <w:rFonts w:ascii="Aptos" w:hAnsi="Aptos" w:cstheme="minorHAnsi"/>
              </w:rPr>
            </w:pPr>
          </w:p>
        </w:tc>
      </w:tr>
      <w:tr w:rsidR="00A5043E" w:rsidRPr="00A5043E" w14:paraId="6DED41F0" w14:textId="77777777" w:rsidTr="772F4E93">
        <w:tblPrEx>
          <w:tblLook w:val="01E0" w:firstRow="1" w:lastRow="1" w:firstColumn="1" w:lastColumn="1" w:noHBand="0" w:noVBand="0"/>
        </w:tblPrEx>
        <w:trPr>
          <w:trHeight w:val="47"/>
        </w:trPr>
        <w:tc>
          <w:tcPr>
            <w:tcW w:w="2400" w:type="dxa"/>
            <w:gridSpan w:val="2"/>
            <w:shd w:val="clear" w:color="auto" w:fill="D9D9D9" w:themeFill="background1" w:themeFillShade="D9"/>
            <w:vAlign w:val="center"/>
          </w:tcPr>
          <w:p w14:paraId="7A22DE4B"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Position</w:t>
            </w:r>
          </w:p>
        </w:tc>
        <w:tc>
          <w:tcPr>
            <w:tcW w:w="3836" w:type="dxa"/>
            <w:gridSpan w:val="2"/>
            <w:vAlign w:val="center"/>
          </w:tcPr>
          <w:p w14:paraId="26B6DC2F" w14:textId="77777777" w:rsidR="00845D7A" w:rsidRPr="00A5043E" w:rsidRDefault="00845D7A" w:rsidP="00AA54F9">
            <w:pPr>
              <w:spacing w:before="30" w:after="30" w:line="240" w:lineRule="auto"/>
              <w:rPr>
                <w:rFonts w:ascii="Aptos" w:hAnsi="Aptos" w:cstheme="minorHAnsi"/>
              </w:rPr>
            </w:pPr>
          </w:p>
        </w:tc>
        <w:tc>
          <w:tcPr>
            <w:tcW w:w="4694" w:type="dxa"/>
            <w:gridSpan w:val="2"/>
            <w:vAlign w:val="center"/>
          </w:tcPr>
          <w:p w14:paraId="5029C812" w14:textId="77777777" w:rsidR="00845D7A" w:rsidRPr="00A5043E" w:rsidRDefault="00845D7A" w:rsidP="00AA54F9">
            <w:pPr>
              <w:spacing w:before="30" w:after="30" w:line="240" w:lineRule="auto"/>
              <w:rPr>
                <w:rFonts w:ascii="Aptos" w:hAnsi="Aptos" w:cstheme="minorHAnsi"/>
              </w:rPr>
            </w:pPr>
          </w:p>
        </w:tc>
      </w:tr>
      <w:tr w:rsidR="00A5043E" w:rsidRPr="00A5043E" w14:paraId="41ADC891" w14:textId="77777777" w:rsidTr="772F4E93">
        <w:tblPrEx>
          <w:tblLook w:val="01E0" w:firstRow="1" w:lastRow="1" w:firstColumn="1" w:lastColumn="1" w:noHBand="0" w:noVBand="0"/>
        </w:tblPrEx>
        <w:trPr>
          <w:trHeight w:val="47"/>
        </w:trPr>
        <w:tc>
          <w:tcPr>
            <w:tcW w:w="2400" w:type="dxa"/>
            <w:gridSpan w:val="2"/>
            <w:shd w:val="clear" w:color="auto" w:fill="D9D9D9" w:themeFill="background1" w:themeFillShade="D9"/>
            <w:vAlign w:val="center"/>
          </w:tcPr>
          <w:p w14:paraId="42078781"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Organisation</w:t>
            </w:r>
          </w:p>
        </w:tc>
        <w:tc>
          <w:tcPr>
            <w:tcW w:w="3836" w:type="dxa"/>
            <w:gridSpan w:val="2"/>
            <w:vAlign w:val="center"/>
          </w:tcPr>
          <w:p w14:paraId="35E62852" w14:textId="77777777" w:rsidR="00845D7A" w:rsidRPr="00A5043E" w:rsidRDefault="00845D7A" w:rsidP="00AA54F9">
            <w:pPr>
              <w:spacing w:before="30" w:after="30" w:line="240" w:lineRule="auto"/>
              <w:rPr>
                <w:rFonts w:ascii="Aptos" w:hAnsi="Aptos" w:cstheme="minorHAnsi"/>
              </w:rPr>
            </w:pPr>
          </w:p>
        </w:tc>
        <w:tc>
          <w:tcPr>
            <w:tcW w:w="4694" w:type="dxa"/>
            <w:gridSpan w:val="2"/>
            <w:vAlign w:val="center"/>
          </w:tcPr>
          <w:p w14:paraId="59A59E11" w14:textId="77777777" w:rsidR="00845D7A" w:rsidRPr="00A5043E" w:rsidRDefault="00845D7A" w:rsidP="00AA54F9">
            <w:pPr>
              <w:spacing w:before="30" w:after="30" w:line="240" w:lineRule="auto"/>
              <w:rPr>
                <w:rFonts w:ascii="Aptos" w:hAnsi="Aptos" w:cstheme="minorHAnsi"/>
              </w:rPr>
            </w:pPr>
          </w:p>
        </w:tc>
      </w:tr>
      <w:tr w:rsidR="00A5043E" w:rsidRPr="00A5043E" w14:paraId="5DE6C6FD" w14:textId="77777777" w:rsidTr="772F4E93">
        <w:tblPrEx>
          <w:tblLook w:val="01E0" w:firstRow="1" w:lastRow="1" w:firstColumn="1" w:lastColumn="1" w:noHBand="0" w:noVBand="0"/>
        </w:tblPrEx>
        <w:trPr>
          <w:trHeight w:val="47"/>
        </w:trPr>
        <w:tc>
          <w:tcPr>
            <w:tcW w:w="2400" w:type="dxa"/>
            <w:gridSpan w:val="2"/>
            <w:shd w:val="clear" w:color="auto" w:fill="D9D9D9" w:themeFill="background1" w:themeFillShade="D9"/>
            <w:vAlign w:val="center"/>
          </w:tcPr>
          <w:p w14:paraId="42F44D13"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Phone</w:t>
            </w:r>
          </w:p>
        </w:tc>
        <w:tc>
          <w:tcPr>
            <w:tcW w:w="3836" w:type="dxa"/>
            <w:gridSpan w:val="2"/>
            <w:vAlign w:val="center"/>
          </w:tcPr>
          <w:p w14:paraId="313DA90C" w14:textId="77777777" w:rsidR="00845D7A" w:rsidRPr="00A5043E" w:rsidRDefault="00845D7A" w:rsidP="00AA54F9">
            <w:pPr>
              <w:spacing w:before="30" w:after="30" w:line="240" w:lineRule="auto"/>
              <w:rPr>
                <w:rFonts w:ascii="Aptos" w:hAnsi="Aptos" w:cstheme="minorHAnsi"/>
              </w:rPr>
            </w:pPr>
          </w:p>
        </w:tc>
        <w:tc>
          <w:tcPr>
            <w:tcW w:w="4694" w:type="dxa"/>
            <w:gridSpan w:val="2"/>
            <w:vAlign w:val="center"/>
          </w:tcPr>
          <w:p w14:paraId="258AEE5A" w14:textId="77777777" w:rsidR="00845D7A" w:rsidRPr="00A5043E" w:rsidRDefault="00845D7A" w:rsidP="00AA54F9">
            <w:pPr>
              <w:spacing w:before="30" w:after="30" w:line="240" w:lineRule="auto"/>
              <w:rPr>
                <w:rFonts w:ascii="Aptos" w:hAnsi="Aptos" w:cstheme="minorHAnsi"/>
              </w:rPr>
            </w:pPr>
          </w:p>
        </w:tc>
      </w:tr>
      <w:tr w:rsidR="00A5043E" w:rsidRPr="00A5043E" w14:paraId="6931081C" w14:textId="77777777" w:rsidTr="772F4E93">
        <w:tblPrEx>
          <w:tblLook w:val="01E0" w:firstRow="1" w:lastRow="1" w:firstColumn="1" w:lastColumn="1" w:noHBand="0" w:noVBand="0"/>
        </w:tblPrEx>
        <w:trPr>
          <w:trHeight w:val="47"/>
        </w:trPr>
        <w:tc>
          <w:tcPr>
            <w:tcW w:w="2400" w:type="dxa"/>
            <w:gridSpan w:val="2"/>
            <w:shd w:val="clear" w:color="auto" w:fill="D9D9D9" w:themeFill="background1" w:themeFillShade="D9"/>
            <w:vAlign w:val="center"/>
          </w:tcPr>
          <w:p w14:paraId="796CBF02"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Email</w:t>
            </w:r>
          </w:p>
        </w:tc>
        <w:tc>
          <w:tcPr>
            <w:tcW w:w="3836" w:type="dxa"/>
            <w:gridSpan w:val="2"/>
            <w:vAlign w:val="center"/>
          </w:tcPr>
          <w:p w14:paraId="5BE8AD88" w14:textId="77777777" w:rsidR="00845D7A" w:rsidRPr="00A5043E" w:rsidRDefault="00845D7A" w:rsidP="00AA54F9">
            <w:pPr>
              <w:spacing w:before="30" w:after="30" w:line="240" w:lineRule="auto"/>
              <w:rPr>
                <w:rFonts w:ascii="Aptos" w:hAnsi="Aptos" w:cstheme="minorHAnsi"/>
              </w:rPr>
            </w:pPr>
          </w:p>
        </w:tc>
        <w:tc>
          <w:tcPr>
            <w:tcW w:w="4694" w:type="dxa"/>
            <w:gridSpan w:val="2"/>
            <w:vAlign w:val="center"/>
          </w:tcPr>
          <w:p w14:paraId="0856135A" w14:textId="77777777" w:rsidR="00845D7A" w:rsidRPr="00A5043E" w:rsidRDefault="00845D7A" w:rsidP="00AA54F9">
            <w:pPr>
              <w:spacing w:before="30" w:after="30" w:line="240" w:lineRule="auto"/>
              <w:rPr>
                <w:rFonts w:ascii="Aptos" w:hAnsi="Aptos" w:cstheme="minorHAnsi"/>
              </w:rPr>
            </w:pPr>
          </w:p>
        </w:tc>
      </w:tr>
      <w:tr w:rsidR="00A5043E" w:rsidRPr="00A5043E" w14:paraId="28F1D474" w14:textId="77777777" w:rsidTr="772F4E93">
        <w:tblPrEx>
          <w:tblLook w:val="01E0" w:firstRow="1" w:lastRow="1" w:firstColumn="1" w:lastColumn="1" w:noHBand="0" w:noVBand="0"/>
        </w:tblPrEx>
        <w:trPr>
          <w:trHeight w:val="64"/>
        </w:trPr>
        <w:tc>
          <w:tcPr>
            <w:tcW w:w="2400" w:type="dxa"/>
            <w:gridSpan w:val="2"/>
            <w:tcBorders>
              <w:bottom w:val="single" w:sz="4" w:space="0" w:color="auto"/>
            </w:tcBorders>
            <w:shd w:val="clear" w:color="auto" w:fill="D9D9D9" w:themeFill="background1" w:themeFillShade="D9"/>
            <w:vAlign w:val="center"/>
          </w:tcPr>
          <w:p w14:paraId="1910FEA7"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Relationship/details</w:t>
            </w:r>
          </w:p>
        </w:tc>
        <w:tc>
          <w:tcPr>
            <w:tcW w:w="3836" w:type="dxa"/>
            <w:gridSpan w:val="2"/>
            <w:tcBorders>
              <w:bottom w:val="single" w:sz="4" w:space="0" w:color="auto"/>
            </w:tcBorders>
            <w:vAlign w:val="center"/>
          </w:tcPr>
          <w:p w14:paraId="3C061666" w14:textId="77777777" w:rsidR="00845D7A" w:rsidRPr="00A5043E" w:rsidRDefault="00845D7A" w:rsidP="00AA54F9">
            <w:pPr>
              <w:spacing w:before="30" w:after="30" w:line="240" w:lineRule="auto"/>
              <w:rPr>
                <w:rFonts w:ascii="Aptos" w:hAnsi="Aptos" w:cstheme="minorHAnsi"/>
              </w:rPr>
            </w:pPr>
          </w:p>
        </w:tc>
        <w:tc>
          <w:tcPr>
            <w:tcW w:w="4694" w:type="dxa"/>
            <w:gridSpan w:val="2"/>
            <w:tcBorders>
              <w:bottom w:val="single" w:sz="4" w:space="0" w:color="auto"/>
            </w:tcBorders>
            <w:vAlign w:val="center"/>
          </w:tcPr>
          <w:p w14:paraId="509616B4" w14:textId="77777777" w:rsidR="00845D7A" w:rsidRPr="00A5043E" w:rsidRDefault="00845D7A" w:rsidP="00AA54F9">
            <w:pPr>
              <w:spacing w:before="30" w:after="30" w:line="240" w:lineRule="auto"/>
              <w:rPr>
                <w:rFonts w:ascii="Aptos" w:hAnsi="Aptos" w:cstheme="minorHAnsi"/>
              </w:rPr>
            </w:pPr>
          </w:p>
        </w:tc>
      </w:tr>
    </w:tbl>
    <w:p w14:paraId="6070308B" w14:textId="77777777" w:rsidR="00356512" w:rsidRPr="00A5043E" w:rsidRDefault="00356512" w:rsidP="0082100B">
      <w:pPr>
        <w:rPr>
          <w:rFonts w:ascii="Aptos" w:hAnsi="Aptos" w:cstheme="minorHAnsi"/>
          <w:b/>
          <w:sz w:val="28"/>
          <w:szCs w:val="28"/>
          <w:u w:val="single"/>
        </w:rPr>
      </w:pPr>
    </w:p>
    <w:p w14:paraId="01013966" w14:textId="77777777" w:rsidR="009441C9" w:rsidRPr="00A5043E" w:rsidRDefault="009441C9" w:rsidP="0082100B">
      <w:pPr>
        <w:rPr>
          <w:rFonts w:ascii="Aptos" w:hAnsi="Aptos" w:cstheme="minorHAnsi"/>
          <w:b/>
          <w:sz w:val="28"/>
          <w:szCs w:val="28"/>
          <w:u w:val="single"/>
        </w:rPr>
      </w:pPr>
    </w:p>
    <w:tbl>
      <w:tblPr>
        <w:tblStyle w:val="TableGrid"/>
        <w:tblW w:w="11199" w:type="dxa"/>
        <w:tblInd w:w="-998" w:type="dxa"/>
        <w:tblLook w:val="04A0" w:firstRow="1" w:lastRow="0" w:firstColumn="1" w:lastColumn="0" w:noHBand="0" w:noVBand="1"/>
      </w:tblPr>
      <w:tblGrid>
        <w:gridCol w:w="11199"/>
      </w:tblGrid>
      <w:tr w:rsidR="00A5043E" w:rsidRPr="00A5043E" w14:paraId="53CEE278" w14:textId="77777777" w:rsidTr="00513E98">
        <w:tc>
          <w:tcPr>
            <w:tcW w:w="11199" w:type="dxa"/>
            <w:shd w:val="clear" w:color="auto" w:fill="D9D9D9" w:themeFill="background1" w:themeFillShade="D9"/>
          </w:tcPr>
          <w:p w14:paraId="4B032C7F" w14:textId="77777777" w:rsidR="006F7F15" w:rsidRPr="00A5043E" w:rsidRDefault="006F7F15" w:rsidP="006F7F15">
            <w:pPr>
              <w:jc w:val="center"/>
              <w:rPr>
                <w:rFonts w:ascii="Aptos" w:hAnsi="Aptos" w:cstheme="minorHAnsi"/>
                <w:b/>
                <w:sz w:val="28"/>
                <w:szCs w:val="28"/>
              </w:rPr>
            </w:pPr>
            <w:r w:rsidRPr="00A5043E">
              <w:rPr>
                <w:rFonts w:ascii="Aptos" w:hAnsi="Aptos" w:cstheme="minorHAnsi"/>
                <w:b/>
                <w:sz w:val="28"/>
                <w:szCs w:val="28"/>
              </w:rPr>
              <w:t>DECLARATION</w:t>
            </w:r>
          </w:p>
        </w:tc>
      </w:tr>
    </w:tbl>
    <w:p w14:paraId="42D309BC" w14:textId="77777777" w:rsidR="00E962A1" w:rsidRPr="00A5043E" w:rsidRDefault="00E962A1" w:rsidP="00163F3D">
      <w:pPr>
        <w:spacing w:before="75" w:after="0" w:line="257" w:lineRule="auto"/>
        <w:rPr>
          <w:rFonts w:ascii="Aptos" w:hAnsi="Aptos" w:cstheme="minorHAnsi"/>
          <w:b/>
          <w:sz w:val="28"/>
          <w:szCs w:val="28"/>
        </w:rPr>
      </w:pPr>
    </w:p>
    <w:p w14:paraId="3529399B" w14:textId="77777777" w:rsidR="00163F3D" w:rsidRPr="00A5043E" w:rsidRDefault="00163F3D" w:rsidP="00163F3D">
      <w:pPr>
        <w:spacing w:before="75" w:after="0" w:line="257" w:lineRule="auto"/>
        <w:rPr>
          <w:rFonts w:ascii="Aptos" w:hAnsi="Aptos" w:cstheme="minorHAnsi"/>
          <w:b/>
        </w:rPr>
      </w:pPr>
      <w:r w:rsidRPr="00A5043E">
        <w:rPr>
          <w:rFonts w:ascii="Aptos" w:hAnsi="Aptos" w:cstheme="minorHAnsi"/>
          <w:b/>
        </w:rPr>
        <w:t>Please read and sign the following declaration:</w:t>
      </w:r>
    </w:p>
    <w:p w14:paraId="0993ADA7" w14:textId="5C1C1B5E" w:rsidR="003B3ACA" w:rsidRPr="00A5043E" w:rsidRDefault="003B3ACA" w:rsidP="2490DF59">
      <w:pPr>
        <w:numPr>
          <w:ilvl w:val="0"/>
          <w:numId w:val="16"/>
        </w:numPr>
        <w:spacing w:after="0" w:line="240" w:lineRule="auto"/>
        <w:ind w:left="567" w:hanging="283"/>
        <w:rPr>
          <w:rFonts w:ascii="Aptos" w:hAnsi="Aptos"/>
        </w:rPr>
      </w:pPr>
      <w:r w:rsidRPr="00A5043E">
        <w:rPr>
          <w:rFonts w:ascii="Aptos" w:hAnsi="Aptos"/>
        </w:rPr>
        <w:t xml:space="preserve">I have read and accept the Conditions outlined in Parts A, B &amp; C in the </w:t>
      </w:r>
      <w:r w:rsidR="000E3238" w:rsidRPr="00A5043E">
        <w:rPr>
          <w:rFonts w:ascii="Aptos" w:hAnsi="Aptos"/>
        </w:rPr>
        <w:t>RFP</w:t>
      </w:r>
      <w:r w:rsidRPr="00A5043E">
        <w:rPr>
          <w:rFonts w:ascii="Aptos" w:hAnsi="Aptos"/>
        </w:rPr>
        <w:t>.</w:t>
      </w:r>
    </w:p>
    <w:p w14:paraId="017997F1" w14:textId="77777777" w:rsidR="003B3ACA" w:rsidRPr="00A5043E" w:rsidRDefault="003B3ACA" w:rsidP="00023FF1">
      <w:pPr>
        <w:numPr>
          <w:ilvl w:val="0"/>
          <w:numId w:val="16"/>
        </w:numPr>
        <w:spacing w:after="0" w:line="240" w:lineRule="auto"/>
        <w:ind w:left="567" w:hanging="283"/>
        <w:rPr>
          <w:rFonts w:ascii="Aptos" w:hAnsi="Aptos" w:cstheme="minorHAnsi"/>
        </w:rPr>
      </w:pPr>
      <w:r w:rsidRPr="00A5043E">
        <w:rPr>
          <w:rFonts w:ascii="Aptos" w:hAnsi="Aptos" w:cstheme="minorHAnsi"/>
        </w:rPr>
        <w:t>I declare that the organisation is financially viable and able to provide the Service.</w:t>
      </w:r>
    </w:p>
    <w:p w14:paraId="30C6BBD6" w14:textId="77777777" w:rsidR="003B3ACA" w:rsidRPr="00A5043E" w:rsidRDefault="003B3ACA" w:rsidP="00023FF1">
      <w:pPr>
        <w:numPr>
          <w:ilvl w:val="0"/>
          <w:numId w:val="16"/>
        </w:numPr>
        <w:spacing w:after="0" w:line="240" w:lineRule="auto"/>
        <w:ind w:left="567" w:hanging="283"/>
        <w:rPr>
          <w:rFonts w:ascii="Aptos" w:hAnsi="Aptos" w:cstheme="minorHAnsi"/>
        </w:rPr>
      </w:pPr>
      <w:r w:rsidRPr="00A5043E">
        <w:rPr>
          <w:rFonts w:ascii="Aptos" w:hAnsi="Aptos" w:cstheme="minorHAnsi"/>
        </w:rPr>
        <w:t>I declare that all information provided in this application is true and correct.</w:t>
      </w:r>
    </w:p>
    <w:p w14:paraId="5320DEED" w14:textId="77777777" w:rsidR="003B3ACA" w:rsidRPr="00A5043E" w:rsidRDefault="003B3ACA" w:rsidP="00023FF1">
      <w:pPr>
        <w:numPr>
          <w:ilvl w:val="0"/>
          <w:numId w:val="16"/>
        </w:numPr>
        <w:spacing w:after="0" w:line="240" w:lineRule="auto"/>
        <w:ind w:left="567" w:hanging="283"/>
        <w:rPr>
          <w:rFonts w:ascii="Aptos" w:hAnsi="Aptos" w:cstheme="minorHAnsi"/>
        </w:rPr>
      </w:pPr>
      <w:r w:rsidRPr="00A5043E">
        <w:rPr>
          <w:rFonts w:ascii="Aptos" w:hAnsi="Aptos" w:cstheme="minorHAnsi"/>
        </w:rPr>
        <w:t>I understand and accept that information provided in this application will be stored by C</w:t>
      </w:r>
      <w:r w:rsidR="00284370" w:rsidRPr="00A5043E">
        <w:rPr>
          <w:rFonts w:ascii="Aptos" w:hAnsi="Aptos" w:cstheme="minorHAnsi"/>
        </w:rPr>
        <w:t>HN in</w:t>
      </w:r>
      <w:r w:rsidRPr="00A5043E">
        <w:rPr>
          <w:rFonts w:ascii="Aptos" w:hAnsi="Aptos" w:cstheme="minorHAnsi"/>
        </w:rPr>
        <w:t xml:space="preserve"> various formats including hard copy and/or electronic storage.</w:t>
      </w:r>
    </w:p>
    <w:p w14:paraId="2F151BCD" w14:textId="77777777" w:rsidR="003B3ACA" w:rsidRPr="00A5043E" w:rsidRDefault="003B3ACA" w:rsidP="00023FF1">
      <w:pPr>
        <w:numPr>
          <w:ilvl w:val="0"/>
          <w:numId w:val="17"/>
        </w:numPr>
        <w:spacing w:after="0" w:line="256" w:lineRule="auto"/>
        <w:ind w:left="567" w:hanging="283"/>
        <w:rPr>
          <w:rFonts w:ascii="Aptos" w:hAnsi="Aptos" w:cstheme="minorHAnsi"/>
          <w:iCs/>
        </w:rPr>
      </w:pPr>
      <w:r w:rsidRPr="00A5043E">
        <w:rPr>
          <w:rFonts w:ascii="Aptos" w:hAnsi="Aptos" w:cstheme="minorHAnsi"/>
        </w:rPr>
        <w:t xml:space="preserve">I accept that the </w:t>
      </w:r>
      <w:r w:rsidR="00284370" w:rsidRPr="00A5043E">
        <w:rPr>
          <w:rFonts w:ascii="Aptos" w:hAnsi="Aptos" w:cstheme="minorHAnsi"/>
        </w:rPr>
        <w:t>‘</w:t>
      </w:r>
      <w:r w:rsidRPr="00A5043E">
        <w:rPr>
          <w:rFonts w:ascii="Aptos" w:hAnsi="Aptos" w:cstheme="minorHAnsi"/>
          <w:i/>
        </w:rPr>
        <w:t xml:space="preserve">Standard Terms and Conditions </w:t>
      </w:r>
      <w:r w:rsidR="00284370" w:rsidRPr="00A5043E">
        <w:rPr>
          <w:rFonts w:ascii="Aptos" w:hAnsi="Aptos" w:cstheme="minorHAnsi"/>
          <w:i/>
        </w:rPr>
        <w:t>(PHN)’</w:t>
      </w:r>
      <w:r w:rsidR="00284370" w:rsidRPr="00A5043E">
        <w:rPr>
          <w:rFonts w:ascii="Aptos" w:hAnsi="Aptos" w:cstheme="minorHAnsi"/>
        </w:rPr>
        <w:t xml:space="preserve"> </w:t>
      </w:r>
      <w:r w:rsidRPr="00A5043E">
        <w:rPr>
          <w:rFonts w:ascii="Aptos" w:hAnsi="Aptos" w:cstheme="minorHAnsi"/>
        </w:rPr>
        <w:t>will form the basis of the Service</w:t>
      </w:r>
      <w:r w:rsidR="00284370" w:rsidRPr="00A5043E">
        <w:rPr>
          <w:rFonts w:ascii="Aptos" w:hAnsi="Aptos" w:cstheme="minorHAnsi"/>
        </w:rPr>
        <w:t xml:space="preserve"> Order </w:t>
      </w:r>
      <w:r w:rsidRPr="00A5043E">
        <w:rPr>
          <w:rFonts w:ascii="Aptos" w:hAnsi="Aptos" w:cstheme="minorHAnsi"/>
        </w:rPr>
        <w:t>and are not negotiable.</w:t>
      </w:r>
    </w:p>
    <w:p w14:paraId="57D866A1" w14:textId="4D585C3A" w:rsidR="003B3ACA" w:rsidRPr="00A5043E" w:rsidRDefault="003B3ACA" w:rsidP="2490DF59">
      <w:pPr>
        <w:numPr>
          <w:ilvl w:val="0"/>
          <w:numId w:val="17"/>
        </w:numPr>
        <w:tabs>
          <w:tab w:val="left" w:pos="426"/>
        </w:tabs>
        <w:spacing w:after="0" w:line="256" w:lineRule="auto"/>
        <w:ind w:left="567" w:hanging="283"/>
        <w:rPr>
          <w:rFonts w:ascii="Aptos" w:hAnsi="Aptos"/>
        </w:rPr>
      </w:pPr>
      <w:r w:rsidRPr="00A5043E">
        <w:rPr>
          <w:rFonts w:ascii="Aptos" w:hAnsi="Aptos"/>
        </w:rPr>
        <w:t xml:space="preserve">I declare that as an </w:t>
      </w:r>
      <w:r w:rsidR="00A72122" w:rsidRPr="00A5043E">
        <w:rPr>
          <w:rFonts w:ascii="Aptos" w:hAnsi="Aptos"/>
        </w:rPr>
        <w:t>a</w:t>
      </w:r>
      <w:r w:rsidRPr="00A5043E">
        <w:rPr>
          <w:rFonts w:ascii="Aptos" w:hAnsi="Aptos"/>
        </w:rPr>
        <w:t>pplicant, this business is compliant with the Workplace Gender Equality Act 2012 (</w:t>
      </w:r>
      <w:proofErr w:type="spellStart"/>
      <w:r w:rsidRPr="00A5043E">
        <w:rPr>
          <w:rFonts w:ascii="Aptos" w:hAnsi="Aptos"/>
        </w:rPr>
        <w:t>Cth</w:t>
      </w:r>
      <w:proofErr w:type="spellEnd"/>
      <w:r w:rsidRPr="00A5043E">
        <w:rPr>
          <w:rFonts w:ascii="Aptos" w:hAnsi="Aptos"/>
        </w:rPr>
        <w:t>).</w:t>
      </w:r>
    </w:p>
    <w:p w14:paraId="23E6228E" w14:textId="77777777" w:rsidR="003B3ACA" w:rsidRPr="00A5043E" w:rsidRDefault="003B3ACA" w:rsidP="003B3ACA">
      <w:pPr>
        <w:spacing w:after="0" w:line="240" w:lineRule="auto"/>
        <w:ind w:left="360"/>
        <w:jc w:val="both"/>
        <w:rPr>
          <w:rFonts w:ascii="Aptos" w:hAnsi="Aptos" w:cstheme="minorHAnsi"/>
        </w:rPr>
      </w:pPr>
    </w:p>
    <w:p w14:paraId="4EC862EC" w14:textId="77777777" w:rsidR="003B3ACA" w:rsidRPr="00A5043E" w:rsidRDefault="003B3ACA" w:rsidP="003B3ACA">
      <w:pPr>
        <w:spacing w:after="0" w:line="240" w:lineRule="auto"/>
        <w:rPr>
          <w:rFonts w:ascii="Aptos" w:hAnsi="Aptos" w:cstheme="minorHAnsi"/>
        </w:rPr>
      </w:pPr>
      <w:r w:rsidRPr="00A5043E">
        <w:rPr>
          <w:rFonts w:ascii="Aptos" w:hAnsi="Aptos" w:cstheme="minorHAnsi"/>
        </w:rPr>
        <w:t>I have supplied all the following Application requirements and supporting documentation</w:t>
      </w:r>
      <w:r w:rsidR="00275EE8" w:rsidRPr="00A5043E">
        <w:rPr>
          <w:rFonts w:ascii="Aptos" w:hAnsi="Aptos" w:cstheme="minorHAnsi"/>
        </w:rPr>
        <w:t xml:space="preserve"> (where required)</w:t>
      </w:r>
      <w:r w:rsidRPr="00A5043E">
        <w:rPr>
          <w:rFonts w:ascii="Aptos" w:hAnsi="Aptos" w:cstheme="minorHAnsi"/>
        </w:rPr>
        <w:t>:</w:t>
      </w:r>
    </w:p>
    <w:p w14:paraId="7887E08E" w14:textId="77777777" w:rsidR="003B3ACA" w:rsidRPr="00A5043E" w:rsidRDefault="003B3ACA" w:rsidP="003B3ACA">
      <w:pPr>
        <w:spacing w:after="0" w:line="240" w:lineRule="auto"/>
        <w:rPr>
          <w:rFonts w:ascii="Aptos" w:hAnsi="Aptos" w:cstheme="minorHAnsi"/>
        </w:rPr>
      </w:pPr>
    </w:p>
    <w:p w14:paraId="0FBEAC36"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1442579766"/>
          <w14:checkbox>
            <w14:checked w14:val="0"/>
            <w14:checkedState w14:val="2612" w14:font="MS Gothic"/>
            <w14:uncheckedState w14:val="2610" w14:font="MS Gothic"/>
          </w14:checkbox>
        </w:sdtPr>
        <w:sdtContent>
          <w:r w:rsidR="00A25262" w:rsidRPr="00A5043E">
            <w:rPr>
              <w:rFonts w:ascii="Aptos" w:eastAsia="MS Gothic" w:hAnsi="Aptos" w:cstheme="minorHAnsi"/>
            </w:rPr>
            <w:t>☐</w:t>
          </w:r>
        </w:sdtContent>
      </w:sdt>
      <w:r w:rsidR="00A24320" w:rsidRPr="00A5043E">
        <w:rPr>
          <w:rFonts w:ascii="Aptos" w:hAnsi="Aptos" w:cstheme="minorHAnsi"/>
        </w:rPr>
        <w:t xml:space="preserve">  C</w:t>
      </w:r>
      <w:r w:rsidR="003B3ACA" w:rsidRPr="00A5043E">
        <w:rPr>
          <w:rFonts w:ascii="Aptos" w:hAnsi="Aptos" w:cstheme="minorHAnsi"/>
        </w:rPr>
        <w:t xml:space="preserve">ompleted </w:t>
      </w:r>
      <w:r w:rsidR="00EA140E" w:rsidRPr="00A5043E">
        <w:rPr>
          <w:rFonts w:ascii="Aptos" w:hAnsi="Aptos" w:cstheme="minorHAnsi"/>
        </w:rPr>
        <w:t>Response</w:t>
      </w:r>
      <w:r w:rsidR="003B3ACA" w:rsidRPr="00A5043E">
        <w:rPr>
          <w:rFonts w:ascii="Aptos" w:hAnsi="Aptos" w:cstheme="minorHAnsi"/>
        </w:rPr>
        <w:t xml:space="preserve"> form </w:t>
      </w:r>
    </w:p>
    <w:p w14:paraId="20E15A94"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2045863801"/>
          <w14:checkbox>
            <w14:checked w14:val="0"/>
            <w14:checkedState w14:val="2612" w14:font="MS Gothic"/>
            <w14:uncheckedState w14:val="2610" w14:font="MS Gothic"/>
          </w14:checkbox>
        </w:sdtPr>
        <w:sdtContent>
          <w:r w:rsidR="003B3ACA" w:rsidRPr="00A5043E">
            <w:rPr>
              <w:rFonts w:ascii="Aptos" w:hAnsi="Aptos" w:cs="Segoe UI Symbol"/>
            </w:rPr>
            <w:t>☐</w:t>
          </w:r>
        </w:sdtContent>
      </w:sdt>
      <w:r w:rsidR="003B3ACA" w:rsidRPr="00A5043E">
        <w:rPr>
          <w:rFonts w:ascii="Aptos" w:hAnsi="Aptos" w:cstheme="minorHAnsi"/>
        </w:rPr>
        <w:t xml:space="preserve">  Evidence of current Public Liability Insurance (</w:t>
      </w:r>
      <w:proofErr w:type="spellStart"/>
      <w:r w:rsidR="003B3ACA" w:rsidRPr="00A5043E">
        <w:rPr>
          <w:rFonts w:ascii="Aptos" w:hAnsi="Aptos" w:cstheme="minorHAnsi"/>
        </w:rPr>
        <w:t>eg.</w:t>
      </w:r>
      <w:proofErr w:type="spellEnd"/>
      <w:r w:rsidR="003B3ACA" w:rsidRPr="00A5043E">
        <w:rPr>
          <w:rFonts w:ascii="Aptos" w:hAnsi="Aptos" w:cstheme="minorHAnsi"/>
        </w:rPr>
        <w:t xml:space="preserve"> Certificate of Currency)</w:t>
      </w:r>
    </w:p>
    <w:p w14:paraId="005C93C5"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754894498"/>
          <w14:checkbox>
            <w14:checked w14:val="0"/>
            <w14:checkedState w14:val="2612" w14:font="MS Gothic"/>
            <w14:uncheckedState w14:val="2610" w14:font="MS Gothic"/>
          </w14:checkbox>
        </w:sdtPr>
        <w:sdtContent>
          <w:r w:rsidR="003B3ACA" w:rsidRPr="00A5043E">
            <w:rPr>
              <w:rFonts w:ascii="Aptos" w:hAnsi="Aptos" w:cs="Segoe UI Symbol"/>
            </w:rPr>
            <w:t>☐</w:t>
          </w:r>
        </w:sdtContent>
      </w:sdt>
      <w:r w:rsidR="003B3ACA" w:rsidRPr="00A5043E">
        <w:rPr>
          <w:rFonts w:ascii="Aptos" w:hAnsi="Aptos" w:cstheme="minorHAnsi"/>
        </w:rPr>
        <w:t xml:space="preserve">  Evidence of current Professional Indemnity Insurance (</w:t>
      </w:r>
      <w:proofErr w:type="spellStart"/>
      <w:r w:rsidR="003B3ACA" w:rsidRPr="00A5043E">
        <w:rPr>
          <w:rFonts w:ascii="Aptos" w:hAnsi="Aptos" w:cstheme="minorHAnsi"/>
        </w:rPr>
        <w:t>eg.</w:t>
      </w:r>
      <w:proofErr w:type="spellEnd"/>
      <w:r w:rsidR="003B3ACA" w:rsidRPr="00A5043E">
        <w:rPr>
          <w:rFonts w:ascii="Aptos" w:hAnsi="Aptos" w:cstheme="minorHAnsi"/>
        </w:rPr>
        <w:t xml:space="preserve"> Certificate of Currency)</w:t>
      </w:r>
    </w:p>
    <w:p w14:paraId="7A9DA249"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367036087"/>
          <w14:checkbox>
            <w14:checked w14:val="0"/>
            <w14:checkedState w14:val="2612" w14:font="MS Gothic"/>
            <w14:uncheckedState w14:val="2610" w14:font="MS Gothic"/>
          </w14:checkbox>
        </w:sdtPr>
        <w:sdtContent>
          <w:r w:rsidR="00364B61" w:rsidRPr="00A5043E">
            <w:rPr>
              <w:rFonts w:ascii="Aptos" w:eastAsia="MS Gothic" w:hAnsi="Aptos" w:cs="Segoe UI Symbol"/>
            </w:rPr>
            <w:t>☐</w:t>
          </w:r>
        </w:sdtContent>
      </w:sdt>
      <w:r w:rsidR="003B3ACA" w:rsidRPr="00A5043E">
        <w:rPr>
          <w:rFonts w:ascii="Aptos" w:hAnsi="Aptos" w:cstheme="minorHAnsi"/>
        </w:rPr>
        <w:t xml:space="preserve">  Evidence of Workers Compensation Insurance </w:t>
      </w:r>
      <w:r w:rsidR="00051C4F" w:rsidRPr="00A5043E">
        <w:rPr>
          <w:rFonts w:ascii="Aptos" w:hAnsi="Aptos" w:cstheme="minorHAnsi"/>
        </w:rPr>
        <w:t>(</w:t>
      </w:r>
      <w:proofErr w:type="spellStart"/>
      <w:r w:rsidR="00051C4F" w:rsidRPr="00A5043E">
        <w:rPr>
          <w:rFonts w:ascii="Aptos" w:hAnsi="Aptos" w:cstheme="minorHAnsi"/>
        </w:rPr>
        <w:t>eg.</w:t>
      </w:r>
      <w:proofErr w:type="spellEnd"/>
      <w:r w:rsidR="00051C4F" w:rsidRPr="00A5043E">
        <w:rPr>
          <w:rFonts w:ascii="Aptos" w:hAnsi="Aptos" w:cstheme="minorHAnsi"/>
        </w:rPr>
        <w:t xml:space="preserve"> Certificate of Currency)</w:t>
      </w:r>
    </w:p>
    <w:p w14:paraId="0C67D3CB" w14:textId="77777777" w:rsidR="00177713" w:rsidRPr="00A5043E" w:rsidRDefault="00177713" w:rsidP="003B3ACA">
      <w:pPr>
        <w:spacing w:after="0" w:line="240" w:lineRule="auto"/>
        <w:rPr>
          <w:rFonts w:ascii="Aptos" w:hAnsi="Aptos" w:cstheme="minorHAnsi"/>
          <w:sz w:val="21"/>
          <w:szCs w:val="21"/>
        </w:rPr>
      </w:pPr>
    </w:p>
    <w:p w14:paraId="0634CB9F" w14:textId="77777777" w:rsidR="00E962A1" w:rsidRPr="00A5043E" w:rsidRDefault="00E962A1" w:rsidP="00163F3D">
      <w:pPr>
        <w:spacing w:before="75" w:after="0" w:line="257" w:lineRule="auto"/>
        <w:rPr>
          <w:rFonts w:ascii="Aptos" w:hAnsi="Aptos" w:cstheme="minorHAnsi"/>
          <w:b/>
        </w:rPr>
      </w:pPr>
    </w:p>
    <w:p w14:paraId="32744112" w14:textId="77777777" w:rsidR="003B3ACA" w:rsidRPr="00A5043E" w:rsidRDefault="00177713" w:rsidP="00163F3D">
      <w:pPr>
        <w:spacing w:before="75" w:after="0" w:line="257" w:lineRule="auto"/>
        <w:rPr>
          <w:rFonts w:ascii="Aptos" w:hAnsi="Aptos" w:cstheme="minorHAnsi"/>
          <w:b/>
        </w:rPr>
      </w:pPr>
      <w:r w:rsidRPr="00A5043E">
        <w:rPr>
          <w:rFonts w:ascii="Aptos" w:hAnsi="Aptos" w:cstheme="minorHAnsi"/>
          <w:b/>
        </w:rPr>
        <w:t>Signed by authorised organisation representative:</w:t>
      </w:r>
    </w:p>
    <w:p w14:paraId="30F10CC2" w14:textId="77777777" w:rsidR="00E962A1" w:rsidRPr="00A5043E" w:rsidRDefault="00E962A1" w:rsidP="00163F3D">
      <w:pPr>
        <w:spacing w:before="75" w:after="0" w:line="257" w:lineRule="auto"/>
        <w:rPr>
          <w:rFonts w:ascii="Aptos" w:hAnsi="Aptos" w:cstheme="minorHAnsi"/>
          <w:b/>
        </w:rPr>
      </w:pPr>
    </w:p>
    <w:tbl>
      <w:tblPr>
        <w:tblStyle w:val="TableGrid"/>
        <w:tblW w:w="0" w:type="auto"/>
        <w:tblLook w:val="04A0" w:firstRow="1" w:lastRow="0" w:firstColumn="1" w:lastColumn="0" w:noHBand="0" w:noVBand="1"/>
      </w:tblPr>
      <w:tblGrid>
        <w:gridCol w:w="2263"/>
        <w:gridCol w:w="6753"/>
      </w:tblGrid>
      <w:tr w:rsidR="00A5043E" w:rsidRPr="00A5043E" w14:paraId="07700797" w14:textId="77777777" w:rsidTr="009441C9">
        <w:trPr>
          <w:trHeight w:val="443"/>
        </w:trPr>
        <w:tc>
          <w:tcPr>
            <w:tcW w:w="2263" w:type="dxa"/>
            <w:shd w:val="clear" w:color="auto" w:fill="D9D9D9" w:themeFill="background1" w:themeFillShade="D9"/>
          </w:tcPr>
          <w:p w14:paraId="2A833150" w14:textId="77777777" w:rsidR="00177713" w:rsidRPr="00A5043E" w:rsidRDefault="00177713" w:rsidP="00E85C87">
            <w:pPr>
              <w:rPr>
                <w:rFonts w:ascii="Aptos" w:hAnsi="Aptos" w:cstheme="minorHAnsi"/>
                <w:b/>
              </w:rPr>
            </w:pPr>
          </w:p>
          <w:p w14:paraId="0607A4CE" w14:textId="77777777" w:rsidR="00177713" w:rsidRPr="00A5043E" w:rsidRDefault="00423A5B" w:rsidP="00E85C87">
            <w:pPr>
              <w:rPr>
                <w:rFonts w:ascii="Aptos" w:hAnsi="Aptos" w:cstheme="minorHAnsi"/>
                <w:b/>
              </w:rPr>
            </w:pPr>
            <w:r w:rsidRPr="00A5043E">
              <w:rPr>
                <w:rFonts w:ascii="Aptos" w:hAnsi="Aptos" w:cstheme="minorHAnsi"/>
                <w:b/>
              </w:rPr>
              <w:t>Signature</w:t>
            </w:r>
          </w:p>
          <w:p w14:paraId="6E4A2509" w14:textId="77777777" w:rsidR="00177713" w:rsidRPr="00A5043E" w:rsidRDefault="00177713" w:rsidP="00E85C87">
            <w:pPr>
              <w:rPr>
                <w:rFonts w:ascii="Aptos" w:hAnsi="Aptos" w:cstheme="minorHAnsi"/>
                <w:b/>
              </w:rPr>
            </w:pPr>
          </w:p>
        </w:tc>
        <w:tc>
          <w:tcPr>
            <w:tcW w:w="6753" w:type="dxa"/>
          </w:tcPr>
          <w:p w14:paraId="2D7BBEEF" w14:textId="77777777" w:rsidR="00177713" w:rsidRPr="00A5043E" w:rsidRDefault="00177713" w:rsidP="00E85C87">
            <w:pPr>
              <w:rPr>
                <w:rFonts w:ascii="Aptos" w:hAnsi="Aptos" w:cstheme="minorHAnsi"/>
                <w:b/>
              </w:rPr>
            </w:pPr>
          </w:p>
          <w:p w14:paraId="7F58A99E" w14:textId="77777777" w:rsidR="00177713" w:rsidRPr="00A5043E" w:rsidRDefault="00177713" w:rsidP="00E85C87">
            <w:pPr>
              <w:rPr>
                <w:rFonts w:ascii="Aptos" w:hAnsi="Aptos" w:cstheme="minorHAnsi"/>
                <w:b/>
              </w:rPr>
            </w:pPr>
          </w:p>
        </w:tc>
      </w:tr>
      <w:tr w:rsidR="00A5043E" w:rsidRPr="00A5043E" w14:paraId="3201DAF4" w14:textId="77777777" w:rsidTr="009441C9">
        <w:trPr>
          <w:trHeight w:val="443"/>
        </w:trPr>
        <w:tc>
          <w:tcPr>
            <w:tcW w:w="2263" w:type="dxa"/>
            <w:shd w:val="clear" w:color="auto" w:fill="D9D9D9" w:themeFill="background1" w:themeFillShade="D9"/>
          </w:tcPr>
          <w:p w14:paraId="6FDFE2A0" w14:textId="77777777" w:rsidR="00C07C2E" w:rsidRPr="00A5043E" w:rsidRDefault="00C07C2E" w:rsidP="00E85C87">
            <w:pPr>
              <w:rPr>
                <w:rFonts w:ascii="Aptos" w:hAnsi="Aptos" w:cstheme="minorHAnsi"/>
                <w:b/>
              </w:rPr>
            </w:pPr>
            <w:r w:rsidRPr="00A5043E">
              <w:rPr>
                <w:rFonts w:ascii="Aptos" w:hAnsi="Aptos" w:cstheme="minorHAnsi"/>
                <w:b/>
              </w:rPr>
              <w:t>Date</w:t>
            </w:r>
          </w:p>
        </w:tc>
        <w:tc>
          <w:tcPr>
            <w:tcW w:w="6753" w:type="dxa"/>
          </w:tcPr>
          <w:p w14:paraId="7B060BDB" w14:textId="77777777" w:rsidR="00C07C2E" w:rsidRPr="00A5043E" w:rsidRDefault="00C07C2E" w:rsidP="00E85C87">
            <w:pPr>
              <w:rPr>
                <w:rFonts w:ascii="Aptos" w:hAnsi="Aptos" w:cstheme="minorHAnsi"/>
                <w:b/>
              </w:rPr>
            </w:pPr>
          </w:p>
        </w:tc>
      </w:tr>
      <w:tr w:rsidR="00A5043E" w:rsidRPr="00A5043E" w14:paraId="1ED8ACE1" w14:textId="77777777" w:rsidTr="009441C9">
        <w:trPr>
          <w:trHeight w:val="337"/>
        </w:trPr>
        <w:tc>
          <w:tcPr>
            <w:tcW w:w="2263" w:type="dxa"/>
            <w:shd w:val="clear" w:color="auto" w:fill="D9D9D9" w:themeFill="background1" w:themeFillShade="D9"/>
          </w:tcPr>
          <w:p w14:paraId="0C398900" w14:textId="77777777" w:rsidR="00177713" w:rsidRPr="00A5043E" w:rsidRDefault="00423A5B" w:rsidP="00E85C87">
            <w:pPr>
              <w:rPr>
                <w:rFonts w:ascii="Aptos" w:hAnsi="Aptos" w:cstheme="minorHAnsi"/>
                <w:b/>
              </w:rPr>
            </w:pPr>
            <w:r w:rsidRPr="00A5043E">
              <w:rPr>
                <w:rFonts w:ascii="Aptos" w:hAnsi="Aptos" w:cstheme="minorHAnsi"/>
                <w:b/>
              </w:rPr>
              <w:t>Name</w:t>
            </w:r>
          </w:p>
        </w:tc>
        <w:tc>
          <w:tcPr>
            <w:tcW w:w="6753" w:type="dxa"/>
          </w:tcPr>
          <w:p w14:paraId="16498DFC" w14:textId="77777777" w:rsidR="00177713" w:rsidRPr="00A5043E" w:rsidRDefault="00177713" w:rsidP="00E85C87">
            <w:pPr>
              <w:rPr>
                <w:rFonts w:ascii="Aptos" w:hAnsi="Aptos" w:cstheme="minorHAnsi"/>
                <w:b/>
              </w:rPr>
            </w:pPr>
          </w:p>
        </w:tc>
      </w:tr>
      <w:tr w:rsidR="00A5043E" w:rsidRPr="00A5043E" w14:paraId="0C5A3348" w14:textId="77777777" w:rsidTr="009441C9">
        <w:trPr>
          <w:trHeight w:val="337"/>
        </w:trPr>
        <w:tc>
          <w:tcPr>
            <w:tcW w:w="2263" w:type="dxa"/>
            <w:shd w:val="clear" w:color="auto" w:fill="D9D9D9" w:themeFill="background1" w:themeFillShade="D9"/>
          </w:tcPr>
          <w:p w14:paraId="796CED48" w14:textId="77777777" w:rsidR="00177713" w:rsidRPr="00A5043E" w:rsidRDefault="00423A5B" w:rsidP="00E85C87">
            <w:pPr>
              <w:rPr>
                <w:rFonts w:ascii="Aptos" w:hAnsi="Aptos" w:cstheme="minorHAnsi"/>
                <w:b/>
              </w:rPr>
            </w:pPr>
            <w:r w:rsidRPr="00A5043E">
              <w:rPr>
                <w:rFonts w:ascii="Aptos" w:hAnsi="Aptos" w:cstheme="minorHAnsi"/>
                <w:b/>
              </w:rPr>
              <w:t>Position</w:t>
            </w:r>
          </w:p>
        </w:tc>
        <w:tc>
          <w:tcPr>
            <w:tcW w:w="6753" w:type="dxa"/>
          </w:tcPr>
          <w:p w14:paraId="62D7D02D" w14:textId="77777777" w:rsidR="00177713" w:rsidRPr="00A5043E" w:rsidRDefault="00177713" w:rsidP="00E85C87">
            <w:pPr>
              <w:rPr>
                <w:rFonts w:ascii="Aptos" w:hAnsi="Aptos" w:cstheme="minorHAnsi"/>
                <w:b/>
              </w:rPr>
            </w:pPr>
          </w:p>
        </w:tc>
      </w:tr>
    </w:tbl>
    <w:p w14:paraId="7B6DF7F7" w14:textId="77777777" w:rsidR="00163F3D" w:rsidRPr="00A5043E" w:rsidRDefault="00163F3D" w:rsidP="00163F3D">
      <w:pPr>
        <w:pStyle w:val="Heading3"/>
        <w:numPr>
          <w:ilvl w:val="0"/>
          <w:numId w:val="0"/>
        </w:numPr>
        <w:ind w:left="850" w:hanging="850"/>
        <w:rPr>
          <w:rFonts w:ascii="Aptos" w:eastAsiaTheme="minorHAnsi" w:hAnsi="Aptos" w:cstheme="minorHAnsi"/>
          <w:lang w:val="en-AU"/>
        </w:rPr>
      </w:pPr>
    </w:p>
    <w:sectPr w:rsidR="00163F3D" w:rsidRPr="00A5043E" w:rsidSect="0082100B">
      <w:headerReference w:type="default" r:id="rId10"/>
      <w:footerReference w:type="default" r:id="rId11"/>
      <w:headerReference w:type="first" r:id="rId12"/>
      <w:footerReference w:type="first" r:id="rId13"/>
      <w:pgSz w:w="11906" w:h="16838"/>
      <w:pgMar w:top="1440" w:right="1440" w:bottom="1440" w:left="1440" w:header="96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2744" w14:textId="77777777" w:rsidR="000F1132" w:rsidRDefault="000F1132" w:rsidP="006A3C27">
      <w:pPr>
        <w:spacing w:after="0" w:line="240" w:lineRule="auto"/>
      </w:pPr>
      <w:r>
        <w:separator/>
      </w:r>
    </w:p>
  </w:endnote>
  <w:endnote w:type="continuationSeparator" w:id="0">
    <w:p w14:paraId="12ADF7C8" w14:textId="77777777" w:rsidR="000F1132" w:rsidRDefault="000F1132" w:rsidP="006A3C27">
      <w:pPr>
        <w:spacing w:after="0" w:line="240" w:lineRule="auto"/>
      </w:pPr>
      <w:r>
        <w:continuationSeparator/>
      </w:r>
    </w:p>
  </w:endnote>
  <w:endnote w:type="continuationNotice" w:id="1">
    <w:p w14:paraId="333A2772" w14:textId="77777777" w:rsidR="000F1132" w:rsidRDefault="000F11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MS Mincho">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4546A" w:themeColor="text2"/>
        <w:sz w:val="20"/>
        <w:szCs w:val="20"/>
      </w:rPr>
      <w:id w:val="-975991433"/>
      <w:docPartObj>
        <w:docPartGallery w:val="Page Numbers (Bottom of Page)"/>
        <w:docPartUnique/>
      </w:docPartObj>
    </w:sdtPr>
    <w:sdtContent>
      <w:sdt>
        <w:sdtPr>
          <w:rPr>
            <w:color w:val="44546A" w:themeColor="text2"/>
            <w:sz w:val="20"/>
            <w:szCs w:val="20"/>
          </w:rPr>
          <w:id w:val="-1769616900"/>
          <w:docPartObj>
            <w:docPartGallery w:val="Page Numbers (Top of Page)"/>
            <w:docPartUnique/>
          </w:docPartObj>
        </w:sdtPr>
        <w:sdtContent>
          <w:p w14:paraId="3C7C60E1" w14:textId="6C05F806" w:rsidR="006A3C27" w:rsidRPr="0095686B" w:rsidRDefault="477753F8" w:rsidP="477753F8">
            <w:pPr>
              <w:spacing w:after="120"/>
              <w:ind w:left="1440"/>
              <w:rPr>
                <w:color w:val="44546A" w:themeColor="text2"/>
                <w:sz w:val="20"/>
                <w:szCs w:val="20"/>
              </w:rPr>
            </w:pPr>
            <w:r w:rsidRPr="477753F8">
              <w:rPr>
                <w:color w:val="44546A" w:themeColor="text2"/>
                <w:sz w:val="20"/>
                <w:szCs w:val="20"/>
              </w:rPr>
              <w:t>Response Form</w:t>
            </w:r>
            <w:r w:rsidR="357CCE87" w:rsidRPr="477753F8">
              <w:rPr>
                <w:color w:val="44546A" w:themeColor="text2"/>
                <w:sz w:val="20"/>
                <w:szCs w:val="20"/>
              </w:rPr>
              <w:t xml:space="preserve"> Mental Health Multidisciplinary RFT HostPAC140</w:t>
            </w:r>
            <w:r w:rsidR="000E3238">
              <w:tab/>
            </w:r>
            <w:r w:rsidR="357CCE87" w:rsidRPr="357CCE87">
              <w:rPr>
                <w:color w:val="44546A" w:themeColor="text2"/>
                <w:sz w:val="20"/>
                <w:szCs w:val="20"/>
              </w:rPr>
              <w:t xml:space="preserve">                                                                      </w:t>
            </w:r>
            <w:r w:rsidR="357CCE87">
              <w:tab/>
            </w:r>
            <w:r w:rsidR="357CCE87">
              <w:tab/>
            </w:r>
            <w:r w:rsidR="357CCE87" w:rsidRPr="357CCE87">
              <w:rPr>
                <w:color w:val="44546A" w:themeColor="text2"/>
                <w:sz w:val="20"/>
                <w:szCs w:val="20"/>
              </w:rPr>
              <w:t xml:space="preserve">Page </w:t>
            </w:r>
            <w:r w:rsidR="000E3238" w:rsidRPr="357CCE87">
              <w:rPr>
                <w:b/>
                <w:bCs/>
                <w:noProof/>
                <w:color w:val="44546A" w:themeColor="text2"/>
                <w:sz w:val="20"/>
                <w:szCs w:val="20"/>
              </w:rPr>
              <w:fldChar w:fldCharType="begin"/>
            </w:r>
            <w:r w:rsidR="000E3238" w:rsidRPr="357CCE87">
              <w:rPr>
                <w:b/>
                <w:bCs/>
                <w:color w:val="44546A" w:themeColor="text2"/>
                <w:sz w:val="20"/>
                <w:szCs w:val="20"/>
              </w:rPr>
              <w:instrText xml:space="preserve"> PAGE </w:instrText>
            </w:r>
            <w:r w:rsidR="000E3238" w:rsidRPr="357CCE87">
              <w:rPr>
                <w:b/>
                <w:bCs/>
                <w:color w:val="44546A" w:themeColor="text2"/>
                <w:sz w:val="20"/>
                <w:szCs w:val="20"/>
              </w:rPr>
              <w:fldChar w:fldCharType="separate"/>
            </w:r>
            <w:r w:rsidR="357CCE87" w:rsidRPr="357CCE87">
              <w:rPr>
                <w:b/>
                <w:bCs/>
                <w:noProof/>
                <w:color w:val="44546A" w:themeColor="text2"/>
                <w:sz w:val="20"/>
                <w:szCs w:val="20"/>
              </w:rPr>
              <w:t>4</w:t>
            </w:r>
            <w:r w:rsidR="000E3238" w:rsidRPr="357CCE87">
              <w:rPr>
                <w:b/>
                <w:bCs/>
                <w:noProof/>
                <w:color w:val="44546A" w:themeColor="text2"/>
                <w:sz w:val="20"/>
                <w:szCs w:val="20"/>
              </w:rPr>
              <w:fldChar w:fldCharType="end"/>
            </w:r>
            <w:r w:rsidR="357CCE87" w:rsidRPr="357CCE87">
              <w:rPr>
                <w:color w:val="44546A" w:themeColor="text2"/>
                <w:sz w:val="20"/>
                <w:szCs w:val="20"/>
              </w:rPr>
              <w:t xml:space="preserve"> of </w:t>
            </w:r>
            <w:r w:rsidR="000E3238" w:rsidRPr="357CCE87">
              <w:rPr>
                <w:b/>
                <w:bCs/>
                <w:noProof/>
                <w:color w:val="44546A" w:themeColor="text2"/>
                <w:sz w:val="20"/>
                <w:szCs w:val="20"/>
              </w:rPr>
              <w:fldChar w:fldCharType="begin"/>
            </w:r>
            <w:r w:rsidR="000E3238" w:rsidRPr="357CCE87">
              <w:rPr>
                <w:b/>
                <w:bCs/>
                <w:color w:val="44546A" w:themeColor="text2"/>
                <w:sz w:val="20"/>
                <w:szCs w:val="20"/>
              </w:rPr>
              <w:instrText xml:space="preserve"> NUMPAGES  </w:instrText>
            </w:r>
            <w:r w:rsidR="000E3238" w:rsidRPr="357CCE87">
              <w:rPr>
                <w:b/>
                <w:bCs/>
                <w:color w:val="44546A" w:themeColor="text2"/>
                <w:sz w:val="20"/>
                <w:szCs w:val="20"/>
              </w:rPr>
              <w:fldChar w:fldCharType="separate"/>
            </w:r>
            <w:r w:rsidR="357CCE87" w:rsidRPr="357CCE87">
              <w:rPr>
                <w:b/>
                <w:bCs/>
                <w:noProof/>
                <w:color w:val="44546A" w:themeColor="text2"/>
                <w:sz w:val="20"/>
                <w:szCs w:val="20"/>
              </w:rPr>
              <w:t>5</w:t>
            </w:r>
            <w:r w:rsidR="000E3238" w:rsidRPr="357CCE87">
              <w:rPr>
                <w:b/>
                <w:bCs/>
                <w:noProof/>
                <w:color w:val="44546A" w:themeColor="text2"/>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8821" w14:textId="77777777" w:rsidR="003707DE" w:rsidRPr="00304AB6" w:rsidRDefault="003707DE" w:rsidP="003707DE">
    <w:pPr>
      <w:spacing w:after="0"/>
      <w:jc w:val="center"/>
      <w:rPr>
        <w:sz w:val="16"/>
        <w:szCs w:val="16"/>
      </w:rPr>
    </w:pPr>
    <w:r w:rsidRPr="00304AB6">
      <w:rPr>
        <w:sz w:val="16"/>
        <w:szCs w:val="16"/>
      </w:rPr>
      <w:t>Capital Health Network Ltd (ABN 82 098 499 471), trading as Capital Health Network</w:t>
    </w:r>
  </w:p>
  <w:p w14:paraId="25D554E0" w14:textId="77777777" w:rsidR="003707DE" w:rsidRDefault="00370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D03D0" w14:textId="77777777" w:rsidR="000F1132" w:rsidRDefault="000F1132" w:rsidP="006A3C27">
      <w:pPr>
        <w:spacing w:after="0" w:line="240" w:lineRule="auto"/>
      </w:pPr>
      <w:r>
        <w:separator/>
      </w:r>
    </w:p>
  </w:footnote>
  <w:footnote w:type="continuationSeparator" w:id="0">
    <w:p w14:paraId="11F94CF7" w14:textId="77777777" w:rsidR="000F1132" w:rsidRDefault="000F1132" w:rsidP="006A3C27">
      <w:pPr>
        <w:spacing w:after="0" w:line="240" w:lineRule="auto"/>
      </w:pPr>
      <w:r>
        <w:continuationSeparator/>
      </w:r>
    </w:p>
  </w:footnote>
  <w:footnote w:type="continuationNotice" w:id="1">
    <w:p w14:paraId="3A7791D1" w14:textId="77777777" w:rsidR="000F1132" w:rsidRDefault="000F11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2383" w14:textId="77777777" w:rsidR="0025367D" w:rsidRDefault="0025367D" w:rsidP="0025367D">
    <w:pPr>
      <w:pStyle w:val="Header"/>
    </w:pPr>
    <w:r>
      <w:rPr>
        <w:noProof/>
      </w:rPr>
      <w:drawing>
        <wp:anchor distT="0" distB="0" distL="114300" distR="114300" simplePos="0" relativeHeight="251658241" behindDoc="0" locked="1" layoutInCell="1" allowOverlap="1" wp14:anchorId="2ED6732B" wp14:editId="740D136E">
          <wp:simplePos x="0" y="0"/>
          <wp:positionH relativeFrom="margin">
            <wp:align>left</wp:align>
          </wp:positionH>
          <wp:positionV relativeFrom="page">
            <wp:posOffset>175260</wp:posOffset>
          </wp:positionV>
          <wp:extent cx="2534920" cy="11252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tegra-LH-Header-1.png"/>
                  <pic:cNvPicPr/>
                </pic:nvPicPr>
                <pic:blipFill>
                  <a:blip r:embed="rId1">
                    <a:extLst>
                      <a:ext uri="{28A0092B-C50C-407E-A947-70E740481C1C}">
                        <a14:useLocalDpi xmlns:a14="http://schemas.microsoft.com/office/drawing/2010/main" val="0"/>
                      </a:ext>
                    </a:extLst>
                  </a:blip>
                  <a:stretch>
                    <a:fillRect/>
                  </a:stretch>
                </pic:blipFill>
                <pic:spPr>
                  <a:xfrm>
                    <a:off x="0" y="0"/>
                    <a:ext cx="2534920" cy="1125220"/>
                  </a:xfrm>
                  <a:prstGeom prst="rect">
                    <a:avLst/>
                  </a:prstGeom>
                </pic:spPr>
              </pic:pic>
            </a:graphicData>
          </a:graphic>
          <wp14:sizeRelH relativeFrom="margin">
            <wp14:pctWidth>0</wp14:pctWidth>
          </wp14:sizeRelH>
          <wp14:sizeRelV relativeFrom="margin">
            <wp14:pctHeight>0</wp14:pctHeight>
          </wp14:sizeRelV>
        </wp:anchor>
      </w:drawing>
    </w:r>
    <w:r>
      <w:tab/>
    </w:r>
  </w:p>
  <w:p w14:paraId="7FCEFE5A" w14:textId="77777777" w:rsidR="003707DE" w:rsidRDefault="003707DE" w:rsidP="003707DE">
    <w:pPr>
      <w:pStyle w:val="Header"/>
      <w:jc w:val="right"/>
    </w:pPr>
  </w:p>
  <w:p w14:paraId="4300B184" w14:textId="77777777" w:rsidR="0025367D" w:rsidRDefault="0025367D" w:rsidP="003707DE">
    <w:pPr>
      <w:pStyle w:val="Header"/>
      <w:jc w:val="right"/>
    </w:pPr>
  </w:p>
  <w:p w14:paraId="0CA6E14F" w14:textId="77777777" w:rsidR="0025367D" w:rsidRDefault="0025367D" w:rsidP="003707DE">
    <w:pPr>
      <w:pStyle w:val="Header"/>
      <w:jc w:val="right"/>
    </w:pPr>
  </w:p>
  <w:p w14:paraId="791E4AB2" w14:textId="77777777" w:rsidR="0025367D" w:rsidRDefault="0025367D" w:rsidP="003707DE">
    <w:pPr>
      <w:pStyle w:val="Header"/>
      <w:jc w:val="right"/>
    </w:pPr>
  </w:p>
  <w:p w14:paraId="1A2474F2" w14:textId="77777777" w:rsidR="0025367D" w:rsidRDefault="0025367D" w:rsidP="003707D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7E78" w14:textId="77777777" w:rsidR="003821A4" w:rsidRDefault="003821A4" w:rsidP="003821A4">
    <w:pPr>
      <w:pStyle w:val="Header"/>
    </w:pPr>
    <w:r>
      <w:rPr>
        <w:noProof/>
      </w:rPr>
      <w:drawing>
        <wp:anchor distT="0" distB="0" distL="114300" distR="114300" simplePos="0" relativeHeight="251658240" behindDoc="0" locked="1" layoutInCell="1" allowOverlap="1" wp14:anchorId="34AF68DC" wp14:editId="48568A2D">
          <wp:simplePos x="0" y="0"/>
          <wp:positionH relativeFrom="margin">
            <wp:align>left</wp:align>
          </wp:positionH>
          <wp:positionV relativeFrom="page">
            <wp:posOffset>175260</wp:posOffset>
          </wp:positionV>
          <wp:extent cx="2534920" cy="11252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tegra-LH-Header-1.png"/>
                  <pic:cNvPicPr/>
                </pic:nvPicPr>
                <pic:blipFill>
                  <a:blip r:embed="rId1">
                    <a:extLst>
                      <a:ext uri="{28A0092B-C50C-407E-A947-70E740481C1C}">
                        <a14:useLocalDpi xmlns:a14="http://schemas.microsoft.com/office/drawing/2010/main" val="0"/>
                      </a:ext>
                    </a:extLst>
                  </a:blip>
                  <a:stretch>
                    <a:fillRect/>
                  </a:stretch>
                </pic:blipFill>
                <pic:spPr>
                  <a:xfrm>
                    <a:off x="0" y="0"/>
                    <a:ext cx="2534920" cy="1125220"/>
                  </a:xfrm>
                  <a:prstGeom prst="rect">
                    <a:avLst/>
                  </a:prstGeom>
                </pic:spPr>
              </pic:pic>
            </a:graphicData>
          </a:graphic>
          <wp14:sizeRelH relativeFrom="margin">
            <wp14:pctWidth>0</wp14:pctWidth>
          </wp14:sizeRelH>
          <wp14:sizeRelV relativeFrom="margin">
            <wp14:pctHeight>0</wp14:pctHeight>
          </wp14:sizeRelV>
        </wp:anchor>
      </w:drawing>
    </w:r>
    <w:r>
      <w:tab/>
    </w:r>
  </w:p>
  <w:p w14:paraId="0F6DAA46" w14:textId="77777777" w:rsidR="00024D50" w:rsidRDefault="00024D50" w:rsidP="00024D50">
    <w:pPr>
      <w:pStyle w:val="Header"/>
      <w:jc w:val="right"/>
    </w:pPr>
  </w:p>
  <w:p w14:paraId="7D29E963" w14:textId="77777777" w:rsidR="003821A4" w:rsidRDefault="003821A4" w:rsidP="00024D50">
    <w:pPr>
      <w:pStyle w:val="Header"/>
      <w:jc w:val="right"/>
    </w:pPr>
  </w:p>
  <w:p w14:paraId="4BEB7061" w14:textId="77777777" w:rsidR="003821A4" w:rsidRDefault="003821A4" w:rsidP="00024D50">
    <w:pPr>
      <w:pStyle w:val="Header"/>
      <w:jc w:val="right"/>
    </w:pPr>
  </w:p>
  <w:p w14:paraId="224304FE" w14:textId="77777777" w:rsidR="003821A4" w:rsidRDefault="003821A4" w:rsidP="00024D5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4478"/>
    <w:multiLevelType w:val="hybridMultilevel"/>
    <w:tmpl w:val="FFFFFFFF"/>
    <w:lvl w:ilvl="0" w:tplc="78F008D4">
      <w:start w:val="1"/>
      <w:numFmt w:val="decimal"/>
      <w:lvlText w:val="%1."/>
      <w:lvlJc w:val="left"/>
      <w:pPr>
        <w:ind w:left="720" w:hanging="360"/>
      </w:pPr>
    </w:lvl>
    <w:lvl w:ilvl="1" w:tplc="1FA0AE76">
      <w:start w:val="1"/>
      <w:numFmt w:val="lowerLetter"/>
      <w:lvlText w:val="%2."/>
      <w:lvlJc w:val="left"/>
      <w:pPr>
        <w:ind w:left="1440" w:hanging="360"/>
      </w:pPr>
    </w:lvl>
    <w:lvl w:ilvl="2" w:tplc="59FEF752">
      <w:start w:val="1"/>
      <w:numFmt w:val="lowerRoman"/>
      <w:lvlText w:val="%3."/>
      <w:lvlJc w:val="right"/>
      <w:pPr>
        <w:ind w:left="2160" w:hanging="180"/>
      </w:pPr>
    </w:lvl>
    <w:lvl w:ilvl="3" w:tplc="8C9CAF0A">
      <w:start w:val="1"/>
      <w:numFmt w:val="decimal"/>
      <w:lvlText w:val="%4."/>
      <w:lvlJc w:val="left"/>
      <w:pPr>
        <w:ind w:left="2880" w:hanging="360"/>
      </w:pPr>
    </w:lvl>
    <w:lvl w:ilvl="4" w:tplc="A668743C">
      <w:start w:val="1"/>
      <w:numFmt w:val="lowerLetter"/>
      <w:lvlText w:val="%5."/>
      <w:lvlJc w:val="left"/>
      <w:pPr>
        <w:ind w:left="3600" w:hanging="360"/>
      </w:pPr>
    </w:lvl>
    <w:lvl w:ilvl="5" w:tplc="7FE63678">
      <w:start w:val="1"/>
      <w:numFmt w:val="lowerRoman"/>
      <w:lvlText w:val="%6."/>
      <w:lvlJc w:val="right"/>
      <w:pPr>
        <w:ind w:left="4320" w:hanging="180"/>
      </w:pPr>
    </w:lvl>
    <w:lvl w:ilvl="6" w:tplc="FDD4762E">
      <w:start w:val="1"/>
      <w:numFmt w:val="decimal"/>
      <w:lvlText w:val="%7."/>
      <w:lvlJc w:val="left"/>
      <w:pPr>
        <w:ind w:left="5040" w:hanging="360"/>
      </w:pPr>
    </w:lvl>
    <w:lvl w:ilvl="7" w:tplc="68063CBA">
      <w:start w:val="1"/>
      <w:numFmt w:val="lowerLetter"/>
      <w:lvlText w:val="%8."/>
      <w:lvlJc w:val="left"/>
      <w:pPr>
        <w:ind w:left="5760" w:hanging="360"/>
      </w:pPr>
    </w:lvl>
    <w:lvl w:ilvl="8" w:tplc="21564182">
      <w:start w:val="1"/>
      <w:numFmt w:val="lowerRoman"/>
      <w:lvlText w:val="%9."/>
      <w:lvlJc w:val="right"/>
      <w:pPr>
        <w:ind w:left="6480" w:hanging="180"/>
      </w:pPr>
    </w:lvl>
  </w:abstractNum>
  <w:abstractNum w:abstractNumId="1" w15:restartNumberingAfterBreak="0">
    <w:nsid w:val="12492969"/>
    <w:multiLevelType w:val="hybridMultilevel"/>
    <w:tmpl w:val="42B47F82"/>
    <w:lvl w:ilvl="0" w:tplc="BBD2D6B4">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FB7F04"/>
    <w:multiLevelType w:val="hybridMultilevel"/>
    <w:tmpl w:val="FB5ED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357672"/>
    <w:multiLevelType w:val="hybridMultilevel"/>
    <w:tmpl w:val="2842E2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3EF6E3"/>
    <w:multiLevelType w:val="hybridMultilevel"/>
    <w:tmpl w:val="FFFFFFFF"/>
    <w:lvl w:ilvl="0" w:tplc="B0ECEFC6">
      <w:start w:val="1"/>
      <w:numFmt w:val="decimal"/>
      <w:lvlText w:val="%1."/>
      <w:lvlJc w:val="left"/>
      <w:pPr>
        <w:ind w:left="720" w:hanging="360"/>
      </w:pPr>
    </w:lvl>
    <w:lvl w:ilvl="1" w:tplc="43186466">
      <w:start w:val="1"/>
      <w:numFmt w:val="lowerLetter"/>
      <w:lvlText w:val="%2."/>
      <w:lvlJc w:val="left"/>
      <w:pPr>
        <w:ind w:left="1440" w:hanging="360"/>
      </w:pPr>
    </w:lvl>
    <w:lvl w:ilvl="2" w:tplc="261A3822">
      <w:start w:val="1"/>
      <w:numFmt w:val="lowerRoman"/>
      <w:lvlText w:val="%3."/>
      <w:lvlJc w:val="right"/>
      <w:pPr>
        <w:ind w:left="2160" w:hanging="180"/>
      </w:pPr>
    </w:lvl>
    <w:lvl w:ilvl="3" w:tplc="F920D406">
      <w:start w:val="1"/>
      <w:numFmt w:val="decimal"/>
      <w:lvlText w:val="%4."/>
      <w:lvlJc w:val="left"/>
      <w:pPr>
        <w:ind w:left="2880" w:hanging="360"/>
      </w:pPr>
    </w:lvl>
    <w:lvl w:ilvl="4" w:tplc="65D40924">
      <w:start w:val="1"/>
      <w:numFmt w:val="lowerLetter"/>
      <w:lvlText w:val="%5."/>
      <w:lvlJc w:val="left"/>
      <w:pPr>
        <w:ind w:left="3600" w:hanging="360"/>
      </w:pPr>
    </w:lvl>
    <w:lvl w:ilvl="5" w:tplc="F0487916">
      <w:start w:val="1"/>
      <w:numFmt w:val="lowerRoman"/>
      <w:lvlText w:val="%6."/>
      <w:lvlJc w:val="right"/>
      <w:pPr>
        <w:ind w:left="4320" w:hanging="180"/>
      </w:pPr>
    </w:lvl>
    <w:lvl w:ilvl="6" w:tplc="BFD4B448">
      <w:start w:val="1"/>
      <w:numFmt w:val="decimal"/>
      <w:lvlText w:val="%7."/>
      <w:lvlJc w:val="left"/>
      <w:pPr>
        <w:ind w:left="5040" w:hanging="360"/>
      </w:pPr>
    </w:lvl>
    <w:lvl w:ilvl="7" w:tplc="E37478A8">
      <w:start w:val="1"/>
      <w:numFmt w:val="lowerLetter"/>
      <w:lvlText w:val="%8."/>
      <w:lvlJc w:val="left"/>
      <w:pPr>
        <w:ind w:left="5760" w:hanging="360"/>
      </w:pPr>
    </w:lvl>
    <w:lvl w:ilvl="8" w:tplc="4C9663A8">
      <w:start w:val="1"/>
      <w:numFmt w:val="lowerRoman"/>
      <w:lvlText w:val="%9."/>
      <w:lvlJc w:val="right"/>
      <w:pPr>
        <w:ind w:left="6480" w:hanging="180"/>
      </w:pPr>
    </w:lvl>
  </w:abstractNum>
  <w:abstractNum w:abstractNumId="5" w15:restartNumberingAfterBreak="0">
    <w:nsid w:val="38474753"/>
    <w:multiLevelType w:val="hybridMultilevel"/>
    <w:tmpl w:val="F59AB5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E2927D"/>
    <w:multiLevelType w:val="hybridMultilevel"/>
    <w:tmpl w:val="FFFFFFFF"/>
    <w:lvl w:ilvl="0" w:tplc="CBE82942">
      <w:start w:val="1"/>
      <w:numFmt w:val="lowerLetter"/>
      <w:lvlText w:val="%1."/>
      <w:lvlJc w:val="left"/>
      <w:pPr>
        <w:ind w:left="1440" w:hanging="360"/>
      </w:pPr>
    </w:lvl>
    <w:lvl w:ilvl="1" w:tplc="49FC9F3C">
      <w:start w:val="1"/>
      <w:numFmt w:val="lowerLetter"/>
      <w:lvlText w:val="%2."/>
      <w:lvlJc w:val="left"/>
      <w:pPr>
        <w:ind w:left="2160" w:hanging="360"/>
      </w:pPr>
    </w:lvl>
    <w:lvl w:ilvl="2" w:tplc="6332D578">
      <w:start w:val="1"/>
      <w:numFmt w:val="lowerRoman"/>
      <w:lvlText w:val="%3."/>
      <w:lvlJc w:val="right"/>
      <w:pPr>
        <w:ind w:left="2880" w:hanging="180"/>
      </w:pPr>
    </w:lvl>
    <w:lvl w:ilvl="3" w:tplc="E294DCEC">
      <w:start w:val="1"/>
      <w:numFmt w:val="decimal"/>
      <w:lvlText w:val="%4."/>
      <w:lvlJc w:val="left"/>
      <w:pPr>
        <w:ind w:left="3600" w:hanging="360"/>
      </w:pPr>
    </w:lvl>
    <w:lvl w:ilvl="4" w:tplc="D02E2726">
      <w:start w:val="1"/>
      <w:numFmt w:val="lowerLetter"/>
      <w:lvlText w:val="%5."/>
      <w:lvlJc w:val="left"/>
      <w:pPr>
        <w:ind w:left="4320" w:hanging="360"/>
      </w:pPr>
    </w:lvl>
    <w:lvl w:ilvl="5" w:tplc="20BC55BC">
      <w:start w:val="1"/>
      <w:numFmt w:val="lowerRoman"/>
      <w:lvlText w:val="%6."/>
      <w:lvlJc w:val="right"/>
      <w:pPr>
        <w:ind w:left="5040" w:hanging="180"/>
      </w:pPr>
    </w:lvl>
    <w:lvl w:ilvl="6" w:tplc="5E5C50D0">
      <w:start w:val="1"/>
      <w:numFmt w:val="decimal"/>
      <w:lvlText w:val="%7."/>
      <w:lvlJc w:val="left"/>
      <w:pPr>
        <w:ind w:left="5760" w:hanging="360"/>
      </w:pPr>
    </w:lvl>
    <w:lvl w:ilvl="7" w:tplc="A00208E0">
      <w:start w:val="1"/>
      <w:numFmt w:val="lowerLetter"/>
      <w:lvlText w:val="%8."/>
      <w:lvlJc w:val="left"/>
      <w:pPr>
        <w:ind w:left="6480" w:hanging="360"/>
      </w:pPr>
    </w:lvl>
    <w:lvl w:ilvl="8" w:tplc="EFC28C08">
      <w:start w:val="1"/>
      <w:numFmt w:val="lowerRoman"/>
      <w:lvlText w:val="%9."/>
      <w:lvlJc w:val="right"/>
      <w:pPr>
        <w:ind w:left="7200" w:hanging="180"/>
      </w:pPr>
    </w:lvl>
  </w:abstractNum>
  <w:abstractNum w:abstractNumId="7" w15:restartNumberingAfterBreak="0">
    <w:nsid w:val="429A417A"/>
    <w:multiLevelType w:val="hybridMultilevel"/>
    <w:tmpl w:val="42B47F82"/>
    <w:lvl w:ilvl="0" w:tplc="FFFFFFFF">
      <w:start w:val="1"/>
      <w:numFmt w:val="decimal"/>
      <w:lvlText w:val="%1."/>
      <w:lvlJc w:val="left"/>
      <w:pPr>
        <w:ind w:left="720" w:hanging="360"/>
      </w:pPr>
      <w:rPr>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4AF806"/>
    <w:multiLevelType w:val="hybridMultilevel"/>
    <w:tmpl w:val="FFFFFFFF"/>
    <w:lvl w:ilvl="0" w:tplc="88B4F2F4">
      <w:start w:val="1"/>
      <w:numFmt w:val="bullet"/>
      <w:lvlText w:val=""/>
      <w:lvlJc w:val="left"/>
      <w:pPr>
        <w:ind w:left="720" w:hanging="360"/>
      </w:pPr>
      <w:rPr>
        <w:rFonts w:ascii="Symbol" w:hAnsi="Symbol" w:hint="default"/>
      </w:rPr>
    </w:lvl>
    <w:lvl w:ilvl="1" w:tplc="3F7015A0">
      <w:start w:val="1"/>
      <w:numFmt w:val="bullet"/>
      <w:lvlText w:val="o"/>
      <w:lvlJc w:val="left"/>
      <w:pPr>
        <w:ind w:left="1440" w:hanging="360"/>
      </w:pPr>
      <w:rPr>
        <w:rFonts w:ascii="Courier New" w:hAnsi="Courier New" w:hint="default"/>
      </w:rPr>
    </w:lvl>
    <w:lvl w:ilvl="2" w:tplc="E5C66CEA">
      <w:start w:val="1"/>
      <w:numFmt w:val="bullet"/>
      <w:lvlText w:val=""/>
      <w:lvlJc w:val="left"/>
      <w:pPr>
        <w:ind w:left="2160" w:hanging="360"/>
      </w:pPr>
      <w:rPr>
        <w:rFonts w:ascii="Wingdings" w:hAnsi="Wingdings" w:hint="default"/>
      </w:rPr>
    </w:lvl>
    <w:lvl w:ilvl="3" w:tplc="C42C679C">
      <w:start w:val="1"/>
      <w:numFmt w:val="bullet"/>
      <w:lvlText w:val=""/>
      <w:lvlJc w:val="left"/>
      <w:pPr>
        <w:ind w:left="2880" w:hanging="360"/>
      </w:pPr>
      <w:rPr>
        <w:rFonts w:ascii="Symbol" w:hAnsi="Symbol" w:hint="default"/>
      </w:rPr>
    </w:lvl>
    <w:lvl w:ilvl="4" w:tplc="275E90CA">
      <w:start w:val="1"/>
      <w:numFmt w:val="bullet"/>
      <w:lvlText w:val="o"/>
      <w:lvlJc w:val="left"/>
      <w:pPr>
        <w:ind w:left="3600" w:hanging="360"/>
      </w:pPr>
      <w:rPr>
        <w:rFonts w:ascii="Courier New" w:hAnsi="Courier New" w:hint="default"/>
      </w:rPr>
    </w:lvl>
    <w:lvl w:ilvl="5" w:tplc="424EF664">
      <w:start w:val="1"/>
      <w:numFmt w:val="bullet"/>
      <w:lvlText w:val=""/>
      <w:lvlJc w:val="left"/>
      <w:pPr>
        <w:ind w:left="4320" w:hanging="360"/>
      </w:pPr>
      <w:rPr>
        <w:rFonts w:ascii="Wingdings" w:hAnsi="Wingdings" w:hint="default"/>
      </w:rPr>
    </w:lvl>
    <w:lvl w:ilvl="6" w:tplc="ECF41166">
      <w:start w:val="1"/>
      <w:numFmt w:val="bullet"/>
      <w:lvlText w:val=""/>
      <w:lvlJc w:val="left"/>
      <w:pPr>
        <w:ind w:left="5040" w:hanging="360"/>
      </w:pPr>
      <w:rPr>
        <w:rFonts w:ascii="Symbol" w:hAnsi="Symbol" w:hint="default"/>
      </w:rPr>
    </w:lvl>
    <w:lvl w:ilvl="7" w:tplc="F460A1C8">
      <w:start w:val="1"/>
      <w:numFmt w:val="bullet"/>
      <w:lvlText w:val="o"/>
      <w:lvlJc w:val="left"/>
      <w:pPr>
        <w:ind w:left="5760" w:hanging="360"/>
      </w:pPr>
      <w:rPr>
        <w:rFonts w:ascii="Courier New" w:hAnsi="Courier New" w:hint="default"/>
      </w:rPr>
    </w:lvl>
    <w:lvl w:ilvl="8" w:tplc="E4DE9690">
      <w:start w:val="1"/>
      <w:numFmt w:val="bullet"/>
      <w:lvlText w:val=""/>
      <w:lvlJc w:val="left"/>
      <w:pPr>
        <w:ind w:left="6480" w:hanging="360"/>
      </w:pPr>
      <w:rPr>
        <w:rFonts w:ascii="Wingdings" w:hAnsi="Wingdings" w:hint="default"/>
      </w:rPr>
    </w:lvl>
  </w:abstractNum>
  <w:abstractNum w:abstractNumId="9" w15:restartNumberingAfterBreak="0">
    <w:nsid w:val="46EBA3C0"/>
    <w:multiLevelType w:val="hybridMultilevel"/>
    <w:tmpl w:val="FFFFFFFF"/>
    <w:lvl w:ilvl="0" w:tplc="5AC83480">
      <w:start w:val="5"/>
      <w:numFmt w:val="decimal"/>
      <w:lvlText w:val="%1."/>
      <w:lvlJc w:val="left"/>
      <w:pPr>
        <w:ind w:left="720" w:hanging="360"/>
      </w:pPr>
      <w:rPr>
        <w:rFonts w:ascii="Aptos,MS Mincho" w:hAnsi="Aptos,MS Mincho" w:hint="default"/>
      </w:rPr>
    </w:lvl>
    <w:lvl w:ilvl="1" w:tplc="6C6250D0">
      <w:start w:val="1"/>
      <w:numFmt w:val="lowerLetter"/>
      <w:lvlText w:val="%2."/>
      <w:lvlJc w:val="left"/>
      <w:pPr>
        <w:ind w:left="1440" w:hanging="360"/>
      </w:pPr>
    </w:lvl>
    <w:lvl w:ilvl="2" w:tplc="B45EF242">
      <w:start w:val="1"/>
      <w:numFmt w:val="lowerRoman"/>
      <w:lvlText w:val="%3."/>
      <w:lvlJc w:val="right"/>
      <w:pPr>
        <w:ind w:left="2160" w:hanging="180"/>
      </w:pPr>
    </w:lvl>
    <w:lvl w:ilvl="3" w:tplc="86DE7468">
      <w:start w:val="1"/>
      <w:numFmt w:val="decimal"/>
      <w:lvlText w:val="%4."/>
      <w:lvlJc w:val="left"/>
      <w:pPr>
        <w:ind w:left="2880" w:hanging="360"/>
      </w:pPr>
    </w:lvl>
    <w:lvl w:ilvl="4" w:tplc="34CCD466">
      <w:start w:val="1"/>
      <w:numFmt w:val="lowerLetter"/>
      <w:lvlText w:val="%5."/>
      <w:lvlJc w:val="left"/>
      <w:pPr>
        <w:ind w:left="3600" w:hanging="360"/>
      </w:pPr>
    </w:lvl>
    <w:lvl w:ilvl="5" w:tplc="E91C8422">
      <w:start w:val="1"/>
      <w:numFmt w:val="lowerRoman"/>
      <w:lvlText w:val="%6."/>
      <w:lvlJc w:val="right"/>
      <w:pPr>
        <w:ind w:left="4320" w:hanging="180"/>
      </w:pPr>
    </w:lvl>
    <w:lvl w:ilvl="6" w:tplc="94EEEE96">
      <w:start w:val="1"/>
      <w:numFmt w:val="decimal"/>
      <w:lvlText w:val="%7."/>
      <w:lvlJc w:val="left"/>
      <w:pPr>
        <w:ind w:left="5040" w:hanging="360"/>
      </w:pPr>
    </w:lvl>
    <w:lvl w:ilvl="7" w:tplc="A27E235C">
      <w:start w:val="1"/>
      <w:numFmt w:val="lowerLetter"/>
      <w:lvlText w:val="%8."/>
      <w:lvlJc w:val="left"/>
      <w:pPr>
        <w:ind w:left="5760" w:hanging="360"/>
      </w:pPr>
    </w:lvl>
    <w:lvl w:ilvl="8" w:tplc="EB78EE16">
      <w:start w:val="1"/>
      <w:numFmt w:val="lowerRoman"/>
      <w:lvlText w:val="%9."/>
      <w:lvlJc w:val="right"/>
      <w:pPr>
        <w:ind w:left="6480" w:hanging="180"/>
      </w:pPr>
    </w:lvl>
  </w:abstractNum>
  <w:abstractNum w:abstractNumId="10" w15:restartNumberingAfterBreak="0">
    <w:nsid w:val="47537F05"/>
    <w:multiLevelType w:val="hybridMultilevel"/>
    <w:tmpl w:val="88A82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506460"/>
    <w:multiLevelType w:val="multilevel"/>
    <w:tmpl w:val="BE545628"/>
    <w:lvl w:ilvl="0">
      <w:start w:val="2"/>
      <w:numFmt w:val="decimal"/>
      <w:lvlText w:val="%1"/>
      <w:lvlJc w:val="left"/>
      <w:pPr>
        <w:ind w:left="360" w:hanging="360"/>
      </w:pPr>
      <w:rPr>
        <w:rFonts w:asciiTheme="minorHAnsi" w:hAnsiTheme="minorHAnsi" w:cstheme="minorHAnsi" w:hint="default"/>
        <w:i w:val="0"/>
      </w:rPr>
    </w:lvl>
    <w:lvl w:ilvl="1">
      <w:start w:val="4"/>
      <w:numFmt w:val="decimal"/>
      <w:lvlText w:val="%1.%2"/>
      <w:lvlJc w:val="left"/>
      <w:pPr>
        <w:ind w:left="360" w:hanging="360"/>
      </w:pPr>
      <w:rPr>
        <w:rFonts w:asciiTheme="minorHAnsi" w:hAnsiTheme="minorHAnsi" w:cstheme="minorHAnsi" w:hint="default"/>
        <w:b w:val="0"/>
        <w:i w:val="0"/>
      </w:rPr>
    </w:lvl>
    <w:lvl w:ilvl="2">
      <w:start w:val="1"/>
      <w:numFmt w:val="decimal"/>
      <w:lvlText w:val="%1.%2.%3"/>
      <w:lvlJc w:val="left"/>
      <w:pPr>
        <w:ind w:left="720" w:hanging="720"/>
      </w:pPr>
      <w:rPr>
        <w:rFonts w:asciiTheme="minorHAnsi" w:hAnsiTheme="minorHAnsi" w:cstheme="minorHAnsi" w:hint="default"/>
        <w:i w:val="0"/>
      </w:rPr>
    </w:lvl>
    <w:lvl w:ilvl="3">
      <w:start w:val="1"/>
      <w:numFmt w:val="decimal"/>
      <w:lvlText w:val="%1.%2.%3.%4"/>
      <w:lvlJc w:val="left"/>
      <w:pPr>
        <w:ind w:left="720" w:hanging="720"/>
      </w:pPr>
      <w:rPr>
        <w:rFonts w:asciiTheme="minorHAnsi" w:hAnsiTheme="minorHAnsi" w:cstheme="minorHAnsi" w:hint="default"/>
        <w:i w:val="0"/>
      </w:rPr>
    </w:lvl>
    <w:lvl w:ilvl="4">
      <w:start w:val="1"/>
      <w:numFmt w:val="decimal"/>
      <w:lvlText w:val="%1.%2.%3.%4.%5"/>
      <w:lvlJc w:val="left"/>
      <w:pPr>
        <w:ind w:left="1080" w:hanging="1080"/>
      </w:pPr>
      <w:rPr>
        <w:rFonts w:asciiTheme="minorHAnsi" w:hAnsiTheme="minorHAnsi" w:cstheme="minorHAnsi" w:hint="default"/>
        <w:i w:val="0"/>
      </w:rPr>
    </w:lvl>
    <w:lvl w:ilvl="5">
      <w:start w:val="1"/>
      <w:numFmt w:val="decimal"/>
      <w:lvlText w:val="%1.%2.%3.%4.%5.%6"/>
      <w:lvlJc w:val="left"/>
      <w:pPr>
        <w:ind w:left="1080" w:hanging="1080"/>
      </w:pPr>
      <w:rPr>
        <w:rFonts w:asciiTheme="minorHAnsi" w:hAnsiTheme="minorHAnsi" w:cstheme="minorHAnsi" w:hint="default"/>
        <w:i w:val="0"/>
      </w:rPr>
    </w:lvl>
    <w:lvl w:ilvl="6">
      <w:start w:val="1"/>
      <w:numFmt w:val="decimal"/>
      <w:lvlText w:val="%1.%2.%3.%4.%5.%6.%7"/>
      <w:lvlJc w:val="left"/>
      <w:pPr>
        <w:ind w:left="1440" w:hanging="1440"/>
      </w:pPr>
      <w:rPr>
        <w:rFonts w:asciiTheme="minorHAnsi" w:hAnsiTheme="minorHAnsi" w:cstheme="minorHAnsi" w:hint="default"/>
        <w:i w:val="0"/>
      </w:rPr>
    </w:lvl>
    <w:lvl w:ilvl="7">
      <w:start w:val="1"/>
      <w:numFmt w:val="decimal"/>
      <w:lvlText w:val="%1.%2.%3.%4.%5.%6.%7.%8"/>
      <w:lvlJc w:val="left"/>
      <w:pPr>
        <w:ind w:left="1440" w:hanging="1440"/>
      </w:pPr>
      <w:rPr>
        <w:rFonts w:asciiTheme="minorHAnsi" w:hAnsiTheme="minorHAnsi" w:cstheme="minorHAnsi" w:hint="default"/>
        <w:i w:val="0"/>
      </w:rPr>
    </w:lvl>
    <w:lvl w:ilvl="8">
      <w:start w:val="1"/>
      <w:numFmt w:val="decimal"/>
      <w:lvlText w:val="%1.%2.%3.%4.%5.%6.%7.%8.%9"/>
      <w:lvlJc w:val="left"/>
      <w:pPr>
        <w:ind w:left="1800" w:hanging="1800"/>
      </w:pPr>
      <w:rPr>
        <w:rFonts w:asciiTheme="minorHAnsi" w:hAnsiTheme="minorHAnsi" w:cstheme="minorHAnsi" w:hint="default"/>
        <w:i w:val="0"/>
      </w:rPr>
    </w:lvl>
  </w:abstractNum>
  <w:abstractNum w:abstractNumId="12" w15:restartNumberingAfterBreak="0">
    <w:nsid w:val="530F3982"/>
    <w:multiLevelType w:val="hybridMultilevel"/>
    <w:tmpl w:val="42B47F82"/>
    <w:lvl w:ilvl="0" w:tplc="FFFFFFFF">
      <w:start w:val="1"/>
      <w:numFmt w:val="decimal"/>
      <w:lvlText w:val="%1."/>
      <w:lvlJc w:val="left"/>
      <w:pPr>
        <w:ind w:left="720" w:hanging="360"/>
      </w:pPr>
      <w:rPr>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2B7326"/>
    <w:multiLevelType w:val="hybridMultilevel"/>
    <w:tmpl w:val="9244DF0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0893553"/>
    <w:multiLevelType w:val="multilevel"/>
    <w:tmpl w:val="E33AB136"/>
    <w:lvl w:ilvl="0">
      <w:start w:val="1"/>
      <w:numFmt w:val="decimal"/>
      <w:lvlText w:val="%1."/>
      <w:lvlJc w:val="left"/>
      <w:pPr>
        <w:ind w:left="720" w:hanging="360"/>
      </w:pPr>
      <w:rPr>
        <w:rFonts w:asciiTheme="minorHAnsi" w:hAnsiTheme="minorHAnsi"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D43D76"/>
    <w:multiLevelType w:val="hybridMultilevel"/>
    <w:tmpl w:val="FFFFFFFF"/>
    <w:lvl w:ilvl="0" w:tplc="08F88F2A">
      <w:start w:val="1"/>
      <w:numFmt w:val="lowerLetter"/>
      <w:lvlText w:val="%1."/>
      <w:lvlJc w:val="left"/>
      <w:pPr>
        <w:ind w:left="1080" w:hanging="360"/>
      </w:pPr>
    </w:lvl>
    <w:lvl w:ilvl="1" w:tplc="B4720444">
      <w:start w:val="1"/>
      <w:numFmt w:val="lowerLetter"/>
      <w:lvlText w:val="%2."/>
      <w:lvlJc w:val="left"/>
      <w:pPr>
        <w:ind w:left="1800" w:hanging="360"/>
      </w:pPr>
    </w:lvl>
    <w:lvl w:ilvl="2" w:tplc="F6F0D898">
      <w:start w:val="1"/>
      <w:numFmt w:val="lowerRoman"/>
      <w:lvlText w:val="%3."/>
      <w:lvlJc w:val="right"/>
      <w:pPr>
        <w:ind w:left="2520" w:hanging="180"/>
      </w:pPr>
    </w:lvl>
    <w:lvl w:ilvl="3" w:tplc="DA2C535E">
      <w:start w:val="1"/>
      <w:numFmt w:val="decimal"/>
      <w:lvlText w:val="%4."/>
      <w:lvlJc w:val="left"/>
      <w:pPr>
        <w:ind w:left="3240" w:hanging="360"/>
      </w:pPr>
    </w:lvl>
    <w:lvl w:ilvl="4" w:tplc="B5B0CAC2">
      <w:start w:val="1"/>
      <w:numFmt w:val="lowerLetter"/>
      <w:lvlText w:val="%5."/>
      <w:lvlJc w:val="left"/>
      <w:pPr>
        <w:ind w:left="3960" w:hanging="360"/>
      </w:pPr>
    </w:lvl>
    <w:lvl w:ilvl="5" w:tplc="02749106">
      <w:start w:val="1"/>
      <w:numFmt w:val="lowerRoman"/>
      <w:lvlText w:val="%6."/>
      <w:lvlJc w:val="right"/>
      <w:pPr>
        <w:ind w:left="4680" w:hanging="180"/>
      </w:pPr>
    </w:lvl>
    <w:lvl w:ilvl="6" w:tplc="129066E6">
      <w:start w:val="1"/>
      <w:numFmt w:val="decimal"/>
      <w:lvlText w:val="%7."/>
      <w:lvlJc w:val="left"/>
      <w:pPr>
        <w:ind w:left="5400" w:hanging="360"/>
      </w:pPr>
    </w:lvl>
    <w:lvl w:ilvl="7" w:tplc="012412A2">
      <w:start w:val="1"/>
      <w:numFmt w:val="lowerLetter"/>
      <w:lvlText w:val="%8."/>
      <w:lvlJc w:val="left"/>
      <w:pPr>
        <w:ind w:left="6120" w:hanging="360"/>
      </w:pPr>
    </w:lvl>
    <w:lvl w:ilvl="8" w:tplc="3814DCF6">
      <w:start w:val="1"/>
      <w:numFmt w:val="lowerRoman"/>
      <w:lvlText w:val="%9."/>
      <w:lvlJc w:val="right"/>
      <w:pPr>
        <w:ind w:left="6840" w:hanging="180"/>
      </w:pPr>
    </w:lvl>
  </w:abstractNum>
  <w:abstractNum w:abstractNumId="16" w15:restartNumberingAfterBreak="0">
    <w:nsid w:val="658B5958"/>
    <w:multiLevelType w:val="hybridMultilevel"/>
    <w:tmpl w:val="42B47F82"/>
    <w:lvl w:ilvl="0" w:tplc="FFFFFFFF">
      <w:start w:val="1"/>
      <w:numFmt w:val="decimal"/>
      <w:lvlText w:val="%1."/>
      <w:lvlJc w:val="left"/>
      <w:pPr>
        <w:ind w:left="720" w:hanging="360"/>
      </w:pPr>
      <w:rPr>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C8545E"/>
    <w:multiLevelType w:val="hybridMultilevel"/>
    <w:tmpl w:val="CC7E9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B6718F"/>
    <w:multiLevelType w:val="hybridMultilevel"/>
    <w:tmpl w:val="AA2CFE60"/>
    <w:lvl w:ilvl="0" w:tplc="6CC677F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C1955E4"/>
    <w:multiLevelType w:val="hybridMultilevel"/>
    <w:tmpl w:val="FFFFFFFF"/>
    <w:lvl w:ilvl="0" w:tplc="05D8B07E">
      <w:start w:val="6"/>
      <w:numFmt w:val="decimal"/>
      <w:lvlText w:val="%1."/>
      <w:lvlJc w:val="left"/>
      <w:pPr>
        <w:ind w:left="720" w:hanging="360"/>
      </w:pPr>
      <w:rPr>
        <w:rFonts w:ascii="Aptos,Calibri" w:hAnsi="Aptos,Calibri" w:hint="default"/>
      </w:rPr>
    </w:lvl>
    <w:lvl w:ilvl="1" w:tplc="602E1DD2">
      <w:start w:val="1"/>
      <w:numFmt w:val="lowerLetter"/>
      <w:lvlText w:val="%2."/>
      <w:lvlJc w:val="left"/>
      <w:pPr>
        <w:ind w:left="1440" w:hanging="360"/>
      </w:pPr>
    </w:lvl>
    <w:lvl w:ilvl="2" w:tplc="49D00E0C">
      <w:start w:val="1"/>
      <w:numFmt w:val="lowerRoman"/>
      <w:lvlText w:val="%3."/>
      <w:lvlJc w:val="right"/>
      <w:pPr>
        <w:ind w:left="2160" w:hanging="180"/>
      </w:pPr>
    </w:lvl>
    <w:lvl w:ilvl="3" w:tplc="61B82A30">
      <w:start w:val="1"/>
      <w:numFmt w:val="decimal"/>
      <w:lvlText w:val="%4."/>
      <w:lvlJc w:val="left"/>
      <w:pPr>
        <w:ind w:left="2880" w:hanging="360"/>
      </w:pPr>
    </w:lvl>
    <w:lvl w:ilvl="4" w:tplc="F75C04EE">
      <w:start w:val="1"/>
      <w:numFmt w:val="lowerLetter"/>
      <w:lvlText w:val="%5."/>
      <w:lvlJc w:val="left"/>
      <w:pPr>
        <w:ind w:left="3600" w:hanging="360"/>
      </w:pPr>
    </w:lvl>
    <w:lvl w:ilvl="5" w:tplc="9B7ED15C">
      <w:start w:val="1"/>
      <w:numFmt w:val="lowerRoman"/>
      <w:lvlText w:val="%6."/>
      <w:lvlJc w:val="right"/>
      <w:pPr>
        <w:ind w:left="4320" w:hanging="180"/>
      </w:pPr>
    </w:lvl>
    <w:lvl w:ilvl="6" w:tplc="45322672">
      <w:start w:val="1"/>
      <w:numFmt w:val="decimal"/>
      <w:lvlText w:val="%7."/>
      <w:lvlJc w:val="left"/>
      <w:pPr>
        <w:ind w:left="5040" w:hanging="360"/>
      </w:pPr>
    </w:lvl>
    <w:lvl w:ilvl="7" w:tplc="669AA2B0">
      <w:start w:val="1"/>
      <w:numFmt w:val="lowerLetter"/>
      <w:lvlText w:val="%8."/>
      <w:lvlJc w:val="left"/>
      <w:pPr>
        <w:ind w:left="5760" w:hanging="360"/>
      </w:pPr>
    </w:lvl>
    <w:lvl w:ilvl="8" w:tplc="B612705E">
      <w:start w:val="1"/>
      <w:numFmt w:val="lowerRoman"/>
      <w:lvlText w:val="%9."/>
      <w:lvlJc w:val="right"/>
      <w:pPr>
        <w:ind w:left="6480" w:hanging="180"/>
      </w:pPr>
    </w:lvl>
  </w:abstractNum>
  <w:abstractNum w:abstractNumId="20" w15:restartNumberingAfterBreak="0">
    <w:nsid w:val="7E2C296B"/>
    <w:multiLevelType w:val="multilevel"/>
    <w:tmpl w:val="8CD41506"/>
    <w:lvl w:ilvl="0">
      <w:start w:val="1"/>
      <w:numFmt w:val="decimal"/>
      <w:pStyle w:val="Heading1"/>
      <w:suff w:val="nothing"/>
      <w:lvlText w:val="%1"/>
      <w:lvlJc w:val="left"/>
      <w:pPr>
        <w:ind w:left="0" w:firstLine="0"/>
      </w:pPr>
      <w:rPr>
        <w:rFonts w:hint="default"/>
        <w:vanish/>
        <w:sz w:val="2"/>
      </w:rPr>
    </w:lvl>
    <w:lvl w:ilvl="1">
      <w:start w:val="1"/>
      <w:numFmt w:val="decimal"/>
      <w:pStyle w:val="Heading2"/>
      <w:lvlText w:val="%2"/>
      <w:lvlJc w:val="left"/>
      <w:pPr>
        <w:tabs>
          <w:tab w:val="num" w:pos="850"/>
        </w:tabs>
        <w:ind w:left="850" w:hanging="850"/>
      </w:pPr>
      <w:rPr>
        <w:rFonts w:hint="default"/>
      </w:rPr>
    </w:lvl>
    <w:lvl w:ilvl="2">
      <w:start w:val="3"/>
      <w:numFmt w:val="decimal"/>
      <w:pStyle w:val="Heading3"/>
      <w:lvlText w:val="%2.%3"/>
      <w:lvlJc w:val="left"/>
      <w:pPr>
        <w:tabs>
          <w:tab w:val="num" w:pos="850"/>
        </w:tabs>
        <w:ind w:left="850" w:hanging="850"/>
      </w:pPr>
    </w:lvl>
    <w:lvl w:ilvl="3">
      <w:start w:val="1"/>
      <w:numFmt w:val="lowerLetter"/>
      <w:pStyle w:val="Heading4"/>
      <w:lvlText w:val="(%4)"/>
      <w:lvlJc w:val="left"/>
      <w:pPr>
        <w:tabs>
          <w:tab w:val="num" w:pos="1418"/>
        </w:tabs>
        <w:ind w:left="1418" w:hanging="568"/>
      </w:pPr>
      <w:rPr>
        <w:rFonts w:hint="default"/>
      </w:rPr>
    </w:lvl>
    <w:lvl w:ilvl="4">
      <w:start w:val="1"/>
      <w:numFmt w:val="lowerRoman"/>
      <w:pStyle w:val="Heading5"/>
      <w:lvlText w:val="(%5)"/>
      <w:lvlJc w:val="left"/>
      <w:pPr>
        <w:tabs>
          <w:tab w:val="num" w:pos="1985"/>
        </w:tabs>
        <w:ind w:left="1985" w:hanging="567"/>
      </w:pPr>
      <w:rPr>
        <w:rFonts w:hint="default"/>
      </w:r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abstractNum w:abstractNumId="21" w15:restartNumberingAfterBreak="0">
    <w:nsid w:val="7E7B00A9"/>
    <w:multiLevelType w:val="hybridMultilevel"/>
    <w:tmpl w:val="F9561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8471130">
    <w:abstractNumId w:val="6"/>
  </w:num>
  <w:num w:numId="2" w16cid:durableId="288980301">
    <w:abstractNumId w:val="15"/>
  </w:num>
  <w:num w:numId="3" w16cid:durableId="1812358527">
    <w:abstractNumId w:val="19"/>
  </w:num>
  <w:num w:numId="4" w16cid:durableId="1174032171">
    <w:abstractNumId w:val="0"/>
  </w:num>
  <w:num w:numId="5" w16cid:durableId="282074293">
    <w:abstractNumId w:val="8"/>
  </w:num>
  <w:num w:numId="6" w16cid:durableId="1132407947">
    <w:abstractNumId w:val="9"/>
  </w:num>
  <w:num w:numId="7" w16cid:durableId="87427381">
    <w:abstractNumId w:val="4"/>
  </w:num>
  <w:num w:numId="8" w16cid:durableId="346059063">
    <w:abstractNumId w:val="20"/>
  </w:num>
  <w:num w:numId="9" w16cid:durableId="365370115">
    <w:abstractNumId w:val="14"/>
  </w:num>
  <w:num w:numId="10" w16cid:durableId="1348798342">
    <w:abstractNumId w:val="20"/>
  </w:num>
  <w:num w:numId="11" w16cid:durableId="714623219">
    <w:abstractNumId w:val="2"/>
  </w:num>
  <w:num w:numId="12" w16cid:durableId="1098257345">
    <w:abstractNumId w:val="11"/>
  </w:num>
  <w:num w:numId="13" w16cid:durableId="636569422">
    <w:abstractNumId w:val="20"/>
  </w:num>
  <w:num w:numId="14" w16cid:durableId="1223906474">
    <w:abstractNumId w:val="21"/>
  </w:num>
  <w:num w:numId="15" w16cid:durableId="537161532">
    <w:abstractNumId w:val="20"/>
  </w:num>
  <w:num w:numId="16" w16cid:durableId="525870980">
    <w:abstractNumId w:val="18"/>
  </w:num>
  <w:num w:numId="17" w16cid:durableId="89157408">
    <w:abstractNumId w:val="10"/>
  </w:num>
  <w:num w:numId="18" w16cid:durableId="1235625406">
    <w:abstractNumId w:val="1"/>
  </w:num>
  <w:num w:numId="19" w16cid:durableId="1189101540">
    <w:abstractNumId w:val="3"/>
  </w:num>
  <w:num w:numId="20" w16cid:durableId="2051220476">
    <w:abstractNumId w:val="5"/>
  </w:num>
  <w:num w:numId="21" w16cid:durableId="457456595">
    <w:abstractNumId w:val="13"/>
  </w:num>
  <w:num w:numId="22" w16cid:durableId="572663128">
    <w:abstractNumId w:val="17"/>
  </w:num>
  <w:num w:numId="23" w16cid:durableId="107430018">
    <w:abstractNumId w:val="20"/>
  </w:num>
  <w:num w:numId="24" w16cid:durableId="1450705494">
    <w:abstractNumId w:val="16"/>
  </w:num>
  <w:num w:numId="25" w16cid:durableId="542402830">
    <w:abstractNumId w:val="7"/>
  </w:num>
  <w:num w:numId="26" w16cid:durableId="16275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C49"/>
    <w:rsid w:val="000005F4"/>
    <w:rsid w:val="00002E2F"/>
    <w:rsid w:val="00007712"/>
    <w:rsid w:val="000222CE"/>
    <w:rsid w:val="00023FF1"/>
    <w:rsid w:val="00024D50"/>
    <w:rsid w:val="00030DC3"/>
    <w:rsid w:val="00042C72"/>
    <w:rsid w:val="00051C4F"/>
    <w:rsid w:val="0005274F"/>
    <w:rsid w:val="00064874"/>
    <w:rsid w:val="00076A83"/>
    <w:rsid w:val="00080416"/>
    <w:rsid w:val="00081CCE"/>
    <w:rsid w:val="000A36F7"/>
    <w:rsid w:val="000D6847"/>
    <w:rsid w:val="000D6A4B"/>
    <w:rsid w:val="000E3238"/>
    <w:rsid w:val="000E37F3"/>
    <w:rsid w:val="000E567B"/>
    <w:rsid w:val="000F1132"/>
    <w:rsid w:val="000F23BF"/>
    <w:rsid w:val="0010656A"/>
    <w:rsid w:val="00113933"/>
    <w:rsid w:val="001153F8"/>
    <w:rsid w:val="001242A9"/>
    <w:rsid w:val="001319E9"/>
    <w:rsid w:val="00132CF6"/>
    <w:rsid w:val="0013558B"/>
    <w:rsid w:val="00136665"/>
    <w:rsid w:val="00136790"/>
    <w:rsid w:val="0014409A"/>
    <w:rsid w:val="00154D37"/>
    <w:rsid w:val="00163F3D"/>
    <w:rsid w:val="00177713"/>
    <w:rsid w:val="001C04B0"/>
    <w:rsid w:val="001E587B"/>
    <w:rsid w:val="001F3A02"/>
    <w:rsid w:val="001F4EC8"/>
    <w:rsid w:val="002404C8"/>
    <w:rsid w:val="0025367D"/>
    <w:rsid w:val="00262435"/>
    <w:rsid w:val="0027117B"/>
    <w:rsid w:val="0027474F"/>
    <w:rsid w:val="00275EE8"/>
    <w:rsid w:val="00282003"/>
    <w:rsid w:val="00284370"/>
    <w:rsid w:val="002910E8"/>
    <w:rsid w:val="0029504D"/>
    <w:rsid w:val="002A4457"/>
    <w:rsid w:val="002B44C8"/>
    <w:rsid w:val="002D1DE9"/>
    <w:rsid w:val="002D373B"/>
    <w:rsid w:val="002D5BB4"/>
    <w:rsid w:val="002D5E01"/>
    <w:rsid w:val="002E2C25"/>
    <w:rsid w:val="002E6EE9"/>
    <w:rsid w:val="00304AB6"/>
    <w:rsid w:val="00321532"/>
    <w:rsid w:val="003308A2"/>
    <w:rsid w:val="00331B66"/>
    <w:rsid w:val="00332849"/>
    <w:rsid w:val="00337CB5"/>
    <w:rsid w:val="00356512"/>
    <w:rsid w:val="00364B61"/>
    <w:rsid w:val="003707DE"/>
    <w:rsid w:val="00373BD5"/>
    <w:rsid w:val="00381926"/>
    <w:rsid w:val="00381C48"/>
    <w:rsid w:val="003821A4"/>
    <w:rsid w:val="0038380D"/>
    <w:rsid w:val="003A375F"/>
    <w:rsid w:val="003B3ACA"/>
    <w:rsid w:val="003C2167"/>
    <w:rsid w:val="003E4EFE"/>
    <w:rsid w:val="003F26B8"/>
    <w:rsid w:val="003F302E"/>
    <w:rsid w:val="00410EC6"/>
    <w:rsid w:val="004204C2"/>
    <w:rsid w:val="004212C2"/>
    <w:rsid w:val="00423A5B"/>
    <w:rsid w:val="00434280"/>
    <w:rsid w:val="004466A2"/>
    <w:rsid w:val="00452B74"/>
    <w:rsid w:val="0045648E"/>
    <w:rsid w:val="00457039"/>
    <w:rsid w:val="00475835"/>
    <w:rsid w:val="00475A85"/>
    <w:rsid w:val="00492A03"/>
    <w:rsid w:val="00492D9E"/>
    <w:rsid w:val="0049398B"/>
    <w:rsid w:val="004A252B"/>
    <w:rsid w:val="004A48AE"/>
    <w:rsid w:val="004A52A6"/>
    <w:rsid w:val="004E193C"/>
    <w:rsid w:val="004E69EC"/>
    <w:rsid w:val="004E6C2F"/>
    <w:rsid w:val="004F1491"/>
    <w:rsid w:val="004F1B86"/>
    <w:rsid w:val="00513E98"/>
    <w:rsid w:val="00525111"/>
    <w:rsid w:val="00535415"/>
    <w:rsid w:val="00536CBF"/>
    <w:rsid w:val="00556E43"/>
    <w:rsid w:val="0055741A"/>
    <w:rsid w:val="00576A3F"/>
    <w:rsid w:val="005834F0"/>
    <w:rsid w:val="005B3082"/>
    <w:rsid w:val="005C3AA6"/>
    <w:rsid w:val="005D1736"/>
    <w:rsid w:val="005F1BCA"/>
    <w:rsid w:val="006030CC"/>
    <w:rsid w:val="00607F3C"/>
    <w:rsid w:val="00624062"/>
    <w:rsid w:val="006263DF"/>
    <w:rsid w:val="00634D62"/>
    <w:rsid w:val="0065358D"/>
    <w:rsid w:val="00676563"/>
    <w:rsid w:val="00694A20"/>
    <w:rsid w:val="006959F1"/>
    <w:rsid w:val="006A3C27"/>
    <w:rsid w:val="006B407F"/>
    <w:rsid w:val="006B520D"/>
    <w:rsid w:val="006C75B7"/>
    <w:rsid w:val="006D0A68"/>
    <w:rsid w:val="006E22A2"/>
    <w:rsid w:val="006E5EE0"/>
    <w:rsid w:val="006F311A"/>
    <w:rsid w:val="006F547C"/>
    <w:rsid w:val="006F7F15"/>
    <w:rsid w:val="00750DBF"/>
    <w:rsid w:val="00750E52"/>
    <w:rsid w:val="00761FF8"/>
    <w:rsid w:val="00767371"/>
    <w:rsid w:val="00775B7A"/>
    <w:rsid w:val="00775ECC"/>
    <w:rsid w:val="0078170A"/>
    <w:rsid w:val="007820C2"/>
    <w:rsid w:val="007A604D"/>
    <w:rsid w:val="007B3A33"/>
    <w:rsid w:val="007C1FE5"/>
    <w:rsid w:val="007D54F2"/>
    <w:rsid w:val="007E5A88"/>
    <w:rsid w:val="007F0BFE"/>
    <w:rsid w:val="007F5C19"/>
    <w:rsid w:val="0082100B"/>
    <w:rsid w:val="00835EF0"/>
    <w:rsid w:val="00836568"/>
    <w:rsid w:val="00836AA8"/>
    <w:rsid w:val="00845D7A"/>
    <w:rsid w:val="00855299"/>
    <w:rsid w:val="00863C48"/>
    <w:rsid w:val="00866F80"/>
    <w:rsid w:val="00894231"/>
    <w:rsid w:val="008B0068"/>
    <w:rsid w:val="008B41CB"/>
    <w:rsid w:val="008D2CBA"/>
    <w:rsid w:val="008D35E7"/>
    <w:rsid w:val="008D5317"/>
    <w:rsid w:val="008D5319"/>
    <w:rsid w:val="008D7ACE"/>
    <w:rsid w:val="008F482A"/>
    <w:rsid w:val="00916689"/>
    <w:rsid w:val="00925CB7"/>
    <w:rsid w:val="0093243F"/>
    <w:rsid w:val="00934920"/>
    <w:rsid w:val="009441C9"/>
    <w:rsid w:val="0095686B"/>
    <w:rsid w:val="009A4079"/>
    <w:rsid w:val="009A60D6"/>
    <w:rsid w:val="009C21D1"/>
    <w:rsid w:val="009C64BC"/>
    <w:rsid w:val="009D0CD1"/>
    <w:rsid w:val="009D1E81"/>
    <w:rsid w:val="009F2521"/>
    <w:rsid w:val="009F6E31"/>
    <w:rsid w:val="00A15D9F"/>
    <w:rsid w:val="00A20594"/>
    <w:rsid w:val="00A24320"/>
    <w:rsid w:val="00A25262"/>
    <w:rsid w:val="00A407F6"/>
    <w:rsid w:val="00A5043E"/>
    <w:rsid w:val="00A567D4"/>
    <w:rsid w:val="00A57F10"/>
    <w:rsid w:val="00A61053"/>
    <w:rsid w:val="00A70C49"/>
    <w:rsid w:val="00A72122"/>
    <w:rsid w:val="00A736CF"/>
    <w:rsid w:val="00A9397F"/>
    <w:rsid w:val="00AA445C"/>
    <w:rsid w:val="00AA54F9"/>
    <w:rsid w:val="00B34575"/>
    <w:rsid w:val="00B408F1"/>
    <w:rsid w:val="00B411C7"/>
    <w:rsid w:val="00B51A79"/>
    <w:rsid w:val="00B6199A"/>
    <w:rsid w:val="00BB3CFA"/>
    <w:rsid w:val="00BB4D99"/>
    <w:rsid w:val="00BD4795"/>
    <w:rsid w:val="00BE2B9A"/>
    <w:rsid w:val="00BE7401"/>
    <w:rsid w:val="00C02AC2"/>
    <w:rsid w:val="00C07919"/>
    <w:rsid w:val="00C07C2E"/>
    <w:rsid w:val="00C3445B"/>
    <w:rsid w:val="00C41517"/>
    <w:rsid w:val="00C47CC4"/>
    <w:rsid w:val="00C52D9D"/>
    <w:rsid w:val="00C54998"/>
    <w:rsid w:val="00C7304E"/>
    <w:rsid w:val="00C85DC4"/>
    <w:rsid w:val="00C94877"/>
    <w:rsid w:val="00CA531B"/>
    <w:rsid w:val="00CB3B75"/>
    <w:rsid w:val="00CC6895"/>
    <w:rsid w:val="00D20787"/>
    <w:rsid w:val="00D276AE"/>
    <w:rsid w:val="00D33CEB"/>
    <w:rsid w:val="00D73564"/>
    <w:rsid w:val="00D77A8E"/>
    <w:rsid w:val="00D840E3"/>
    <w:rsid w:val="00DA7566"/>
    <w:rsid w:val="00DB3634"/>
    <w:rsid w:val="00DC4105"/>
    <w:rsid w:val="00DC6103"/>
    <w:rsid w:val="00E04DEE"/>
    <w:rsid w:val="00E107C0"/>
    <w:rsid w:val="00E154A6"/>
    <w:rsid w:val="00E307C9"/>
    <w:rsid w:val="00E37352"/>
    <w:rsid w:val="00E46A90"/>
    <w:rsid w:val="00E51249"/>
    <w:rsid w:val="00E51F4C"/>
    <w:rsid w:val="00E640E9"/>
    <w:rsid w:val="00E6521E"/>
    <w:rsid w:val="00E83828"/>
    <w:rsid w:val="00E85C87"/>
    <w:rsid w:val="00E87A15"/>
    <w:rsid w:val="00E962A1"/>
    <w:rsid w:val="00EA0B56"/>
    <w:rsid w:val="00EA140E"/>
    <w:rsid w:val="00EA4CAA"/>
    <w:rsid w:val="00EB1148"/>
    <w:rsid w:val="00EB4D36"/>
    <w:rsid w:val="00ED7F4A"/>
    <w:rsid w:val="00F05A58"/>
    <w:rsid w:val="00F16816"/>
    <w:rsid w:val="00F24D65"/>
    <w:rsid w:val="00F5599F"/>
    <w:rsid w:val="00F66E6C"/>
    <w:rsid w:val="00F76E39"/>
    <w:rsid w:val="00F837AD"/>
    <w:rsid w:val="00F90975"/>
    <w:rsid w:val="00F9259C"/>
    <w:rsid w:val="00F96D17"/>
    <w:rsid w:val="00FB0386"/>
    <w:rsid w:val="00FC7A26"/>
    <w:rsid w:val="00FD3A67"/>
    <w:rsid w:val="00FF056F"/>
    <w:rsid w:val="00FF296B"/>
    <w:rsid w:val="03A7C022"/>
    <w:rsid w:val="05681056"/>
    <w:rsid w:val="07051812"/>
    <w:rsid w:val="09B56A08"/>
    <w:rsid w:val="0A385597"/>
    <w:rsid w:val="0B5747BB"/>
    <w:rsid w:val="0B96B919"/>
    <w:rsid w:val="0C93CDD3"/>
    <w:rsid w:val="0D237E25"/>
    <w:rsid w:val="0DE0FC79"/>
    <w:rsid w:val="0E39077F"/>
    <w:rsid w:val="0F591A09"/>
    <w:rsid w:val="0F9AA1FD"/>
    <w:rsid w:val="10C0AE15"/>
    <w:rsid w:val="126BC3C8"/>
    <w:rsid w:val="12B75408"/>
    <w:rsid w:val="13264F81"/>
    <w:rsid w:val="1395A866"/>
    <w:rsid w:val="14D620A7"/>
    <w:rsid w:val="16D1DFC0"/>
    <w:rsid w:val="18926968"/>
    <w:rsid w:val="18E358F0"/>
    <w:rsid w:val="193B9ED8"/>
    <w:rsid w:val="1A127138"/>
    <w:rsid w:val="1A76AB71"/>
    <w:rsid w:val="1AB69EF8"/>
    <w:rsid w:val="1B21A4EE"/>
    <w:rsid w:val="1B9E16E1"/>
    <w:rsid w:val="1C0CFE2B"/>
    <w:rsid w:val="1C21DC85"/>
    <w:rsid w:val="1C47FF01"/>
    <w:rsid w:val="1E04E651"/>
    <w:rsid w:val="1FE67593"/>
    <w:rsid w:val="2066BD6B"/>
    <w:rsid w:val="214C0D7B"/>
    <w:rsid w:val="24166978"/>
    <w:rsid w:val="2490DF59"/>
    <w:rsid w:val="25BCDFD7"/>
    <w:rsid w:val="261773F9"/>
    <w:rsid w:val="261BBD22"/>
    <w:rsid w:val="26DEBF93"/>
    <w:rsid w:val="290382F3"/>
    <w:rsid w:val="29441390"/>
    <w:rsid w:val="297BFB5E"/>
    <w:rsid w:val="29C3695A"/>
    <w:rsid w:val="2E89ACF2"/>
    <w:rsid w:val="2EF3E590"/>
    <w:rsid w:val="2FC52115"/>
    <w:rsid w:val="30FE8BBF"/>
    <w:rsid w:val="32E61ED9"/>
    <w:rsid w:val="339BAB29"/>
    <w:rsid w:val="33EC532A"/>
    <w:rsid w:val="357CCE87"/>
    <w:rsid w:val="358DBE38"/>
    <w:rsid w:val="35B2CA21"/>
    <w:rsid w:val="367D9452"/>
    <w:rsid w:val="36FE6D33"/>
    <w:rsid w:val="37D74DA7"/>
    <w:rsid w:val="3874417B"/>
    <w:rsid w:val="3A0D6EBE"/>
    <w:rsid w:val="3A591003"/>
    <w:rsid w:val="3A9B671F"/>
    <w:rsid w:val="3C4A3536"/>
    <w:rsid w:val="3C4B8F07"/>
    <w:rsid w:val="3C8246F9"/>
    <w:rsid w:val="3E21F809"/>
    <w:rsid w:val="3FEFCD92"/>
    <w:rsid w:val="405EC11B"/>
    <w:rsid w:val="419CD062"/>
    <w:rsid w:val="41E776CA"/>
    <w:rsid w:val="42461DC1"/>
    <w:rsid w:val="4284A00E"/>
    <w:rsid w:val="429460A6"/>
    <w:rsid w:val="43640AAB"/>
    <w:rsid w:val="4437FF2E"/>
    <w:rsid w:val="458C1EAA"/>
    <w:rsid w:val="45C8A806"/>
    <w:rsid w:val="46D81C11"/>
    <w:rsid w:val="477753F8"/>
    <w:rsid w:val="47E9E61F"/>
    <w:rsid w:val="4852068E"/>
    <w:rsid w:val="49388C9B"/>
    <w:rsid w:val="4CA7ADD1"/>
    <w:rsid w:val="4D48EDB5"/>
    <w:rsid w:val="4DB51821"/>
    <w:rsid w:val="4F19EC86"/>
    <w:rsid w:val="4F2D04CE"/>
    <w:rsid w:val="50821FAD"/>
    <w:rsid w:val="50BA4167"/>
    <w:rsid w:val="546ED1CC"/>
    <w:rsid w:val="556983B5"/>
    <w:rsid w:val="55EB58DB"/>
    <w:rsid w:val="569040A2"/>
    <w:rsid w:val="56C22E59"/>
    <w:rsid w:val="56D4498F"/>
    <w:rsid w:val="5ADDD8B8"/>
    <w:rsid w:val="5C03CC9E"/>
    <w:rsid w:val="5DE1D649"/>
    <w:rsid w:val="5E52F763"/>
    <w:rsid w:val="5F201D7A"/>
    <w:rsid w:val="60107778"/>
    <w:rsid w:val="60A8FA6A"/>
    <w:rsid w:val="60C28125"/>
    <w:rsid w:val="60F68E0D"/>
    <w:rsid w:val="61614F5F"/>
    <w:rsid w:val="62B451FD"/>
    <w:rsid w:val="63068B90"/>
    <w:rsid w:val="655BE221"/>
    <w:rsid w:val="66AE5DAE"/>
    <w:rsid w:val="67759854"/>
    <w:rsid w:val="698E516B"/>
    <w:rsid w:val="6AA36DFA"/>
    <w:rsid w:val="6C3C4D23"/>
    <w:rsid w:val="70CC2644"/>
    <w:rsid w:val="719A1246"/>
    <w:rsid w:val="7200D8A0"/>
    <w:rsid w:val="72231E54"/>
    <w:rsid w:val="74FB77B4"/>
    <w:rsid w:val="7564B7B2"/>
    <w:rsid w:val="76595C85"/>
    <w:rsid w:val="772F4E93"/>
    <w:rsid w:val="789F053A"/>
    <w:rsid w:val="79A70A58"/>
    <w:rsid w:val="7C346064"/>
    <w:rsid w:val="7CEF0D31"/>
    <w:rsid w:val="7D845F19"/>
    <w:rsid w:val="7F302041"/>
    <w:rsid w:val="7FA63997"/>
    <w:rsid w:val="7FBE5F45"/>
    <w:rsid w:val="7FFBE8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34B8"/>
  <w15:chartTrackingRefBased/>
  <w15:docId w15:val="{C2D1293C-44CC-4BCC-AFF8-B4D02266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qFormat/>
    <w:rsid w:val="005834F0"/>
    <w:pPr>
      <w:keepNext/>
      <w:numPr>
        <w:numId w:val="8"/>
      </w:numPr>
      <w:spacing w:before="360" w:after="240" w:line="240" w:lineRule="auto"/>
      <w:outlineLvl w:val="0"/>
    </w:pPr>
    <w:rPr>
      <w:rFonts w:ascii="Arial" w:eastAsia="Times New Roman" w:hAnsi="Arial" w:cs="Arial"/>
      <w:b/>
      <w:bCs/>
      <w:color w:val="000000"/>
      <w:sz w:val="32"/>
      <w:szCs w:val="32"/>
      <w:lang w:val="en-US"/>
    </w:rPr>
  </w:style>
  <w:style w:type="paragraph" w:styleId="Heading2">
    <w:name w:val="heading 2"/>
    <w:basedOn w:val="Normal"/>
    <w:next w:val="Heading3"/>
    <w:link w:val="Heading2Char"/>
    <w:qFormat/>
    <w:rsid w:val="005834F0"/>
    <w:pPr>
      <w:keepNext/>
      <w:numPr>
        <w:ilvl w:val="1"/>
        <w:numId w:val="8"/>
      </w:numPr>
      <w:spacing w:before="360" w:after="60" w:line="240" w:lineRule="auto"/>
      <w:outlineLvl w:val="1"/>
    </w:pPr>
    <w:rPr>
      <w:rFonts w:ascii="Arial" w:eastAsia="Times New Roman" w:hAnsi="Arial" w:cs="Times New Roman"/>
      <w:bCs/>
      <w:iCs/>
      <w:color w:val="000000"/>
      <w:sz w:val="32"/>
      <w:szCs w:val="32"/>
      <w:lang w:val="x-none"/>
    </w:rPr>
  </w:style>
  <w:style w:type="paragraph" w:styleId="Heading3">
    <w:name w:val="heading 3"/>
    <w:basedOn w:val="Normal"/>
    <w:next w:val="NormalIndent"/>
    <w:link w:val="Heading3Char"/>
    <w:qFormat/>
    <w:rsid w:val="005834F0"/>
    <w:pPr>
      <w:keepNext/>
      <w:numPr>
        <w:ilvl w:val="2"/>
        <w:numId w:val="8"/>
      </w:numPr>
      <w:spacing w:before="80" w:after="65" w:line="240" w:lineRule="atLeast"/>
      <w:outlineLvl w:val="2"/>
    </w:pPr>
    <w:rPr>
      <w:rFonts w:ascii="Arial" w:eastAsia="Times New Roman" w:hAnsi="Arial" w:cs="Times New Roman"/>
      <w:b/>
      <w:bCs/>
      <w:sz w:val="24"/>
      <w:szCs w:val="26"/>
      <w:lang w:val="x-none"/>
    </w:rPr>
  </w:style>
  <w:style w:type="paragraph" w:styleId="Heading4">
    <w:name w:val="heading 4"/>
    <w:basedOn w:val="Normal"/>
    <w:link w:val="Heading4Char"/>
    <w:qFormat/>
    <w:rsid w:val="005834F0"/>
    <w:pPr>
      <w:numPr>
        <w:ilvl w:val="3"/>
        <w:numId w:val="8"/>
      </w:numPr>
      <w:spacing w:after="120" w:line="270" w:lineRule="atLeast"/>
      <w:outlineLvl w:val="3"/>
    </w:pPr>
    <w:rPr>
      <w:rFonts w:ascii="Arial" w:eastAsia="Times New Roman" w:hAnsi="Arial" w:cs="Times New Roman"/>
      <w:sz w:val="21"/>
      <w:szCs w:val="20"/>
    </w:rPr>
  </w:style>
  <w:style w:type="paragraph" w:styleId="Heading5">
    <w:name w:val="heading 5"/>
    <w:basedOn w:val="Normal"/>
    <w:link w:val="Heading5Char"/>
    <w:qFormat/>
    <w:rsid w:val="005834F0"/>
    <w:pPr>
      <w:numPr>
        <w:ilvl w:val="4"/>
        <w:numId w:val="8"/>
      </w:numPr>
      <w:spacing w:after="120" w:line="270" w:lineRule="atLeast"/>
      <w:outlineLvl w:val="4"/>
    </w:pPr>
    <w:rPr>
      <w:rFonts w:ascii="Arial" w:eastAsia="Times New Roman" w:hAnsi="Arial" w:cs="Times New Roman"/>
      <w:sz w:val="21"/>
      <w:szCs w:val="20"/>
    </w:rPr>
  </w:style>
  <w:style w:type="paragraph" w:styleId="Heading6">
    <w:name w:val="heading 6"/>
    <w:basedOn w:val="Normal"/>
    <w:link w:val="Heading6Char"/>
    <w:qFormat/>
    <w:rsid w:val="005834F0"/>
    <w:pPr>
      <w:numPr>
        <w:ilvl w:val="5"/>
        <w:numId w:val="8"/>
      </w:numPr>
      <w:spacing w:after="120" w:line="270" w:lineRule="atLeast"/>
      <w:outlineLvl w:val="5"/>
    </w:pPr>
    <w:rPr>
      <w:rFonts w:ascii="Arial" w:eastAsia="Times New Roman" w:hAnsi="Arial" w:cs="Times New Roman"/>
      <w:bCs/>
      <w:sz w:val="21"/>
      <w:szCs w:val="20"/>
    </w:rPr>
  </w:style>
  <w:style w:type="paragraph" w:styleId="Heading7">
    <w:name w:val="heading 7"/>
    <w:basedOn w:val="Normal"/>
    <w:link w:val="Heading7Char"/>
    <w:qFormat/>
    <w:rsid w:val="005834F0"/>
    <w:pPr>
      <w:numPr>
        <w:ilvl w:val="6"/>
        <w:numId w:val="8"/>
      </w:numPr>
      <w:spacing w:after="120" w:line="270" w:lineRule="atLeast"/>
      <w:outlineLvl w:val="6"/>
    </w:pPr>
    <w:rPr>
      <w:rFonts w:ascii="Arial" w:eastAsia="Times New Roman" w:hAnsi="Arial" w:cs="Times New Roman"/>
      <w:sz w:val="21"/>
      <w:szCs w:val="24"/>
    </w:rPr>
  </w:style>
  <w:style w:type="paragraph" w:styleId="Heading8">
    <w:name w:val="heading 8"/>
    <w:basedOn w:val="Normal"/>
    <w:link w:val="Heading8Char"/>
    <w:qFormat/>
    <w:rsid w:val="005834F0"/>
    <w:pPr>
      <w:numPr>
        <w:ilvl w:val="7"/>
        <w:numId w:val="8"/>
      </w:numPr>
      <w:spacing w:after="120" w:line="270" w:lineRule="atLeast"/>
      <w:outlineLvl w:val="7"/>
    </w:pPr>
    <w:rPr>
      <w:rFonts w:ascii="Arial" w:eastAsia="Times New Roman" w:hAnsi="Arial" w:cs="Times New Roman"/>
      <w:iCs/>
      <w:sz w:val="21"/>
      <w:szCs w:val="24"/>
    </w:rPr>
  </w:style>
  <w:style w:type="paragraph" w:styleId="Heading9">
    <w:name w:val="heading 9"/>
    <w:basedOn w:val="Normal"/>
    <w:link w:val="Heading9Char"/>
    <w:qFormat/>
    <w:rsid w:val="005834F0"/>
    <w:pPr>
      <w:numPr>
        <w:ilvl w:val="8"/>
        <w:numId w:val="8"/>
      </w:numPr>
      <w:spacing w:after="120" w:line="270" w:lineRule="atLeast"/>
      <w:outlineLvl w:val="8"/>
    </w:pPr>
    <w:rPr>
      <w:rFonts w:ascii="Arial" w:eastAsia="Times New Roman" w:hAnsi="Arial" w:cs="Arial"/>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F0"/>
    <w:rPr>
      <w:rFonts w:ascii="Arial" w:eastAsia="Times New Roman" w:hAnsi="Arial" w:cs="Arial"/>
      <w:b/>
      <w:bCs/>
      <w:color w:val="000000"/>
      <w:sz w:val="32"/>
      <w:szCs w:val="32"/>
      <w:lang w:val="en-US"/>
    </w:rPr>
  </w:style>
  <w:style w:type="character" w:customStyle="1" w:styleId="Heading2Char">
    <w:name w:val="Heading 2 Char"/>
    <w:basedOn w:val="DefaultParagraphFont"/>
    <w:link w:val="Heading2"/>
    <w:rsid w:val="005834F0"/>
    <w:rPr>
      <w:rFonts w:ascii="Arial" w:eastAsia="Times New Roman" w:hAnsi="Arial" w:cs="Times New Roman"/>
      <w:bCs/>
      <w:iCs/>
      <w:color w:val="000000"/>
      <w:sz w:val="32"/>
      <w:szCs w:val="32"/>
      <w:lang w:val="x-none"/>
    </w:rPr>
  </w:style>
  <w:style w:type="character" w:customStyle="1" w:styleId="Heading3Char">
    <w:name w:val="Heading 3 Char"/>
    <w:basedOn w:val="DefaultParagraphFont"/>
    <w:link w:val="Heading3"/>
    <w:rsid w:val="005834F0"/>
    <w:rPr>
      <w:rFonts w:ascii="Arial" w:eastAsia="Times New Roman" w:hAnsi="Arial" w:cs="Times New Roman"/>
      <w:b/>
      <w:bCs/>
      <w:sz w:val="24"/>
      <w:szCs w:val="26"/>
      <w:lang w:val="x-none"/>
    </w:rPr>
  </w:style>
  <w:style w:type="character" w:customStyle="1" w:styleId="Heading4Char">
    <w:name w:val="Heading 4 Char"/>
    <w:basedOn w:val="DefaultParagraphFont"/>
    <w:link w:val="Heading4"/>
    <w:rsid w:val="005834F0"/>
    <w:rPr>
      <w:rFonts w:ascii="Arial" w:eastAsia="Times New Roman" w:hAnsi="Arial" w:cs="Times New Roman"/>
      <w:sz w:val="21"/>
      <w:szCs w:val="20"/>
    </w:rPr>
  </w:style>
  <w:style w:type="character" w:customStyle="1" w:styleId="Heading5Char">
    <w:name w:val="Heading 5 Char"/>
    <w:basedOn w:val="DefaultParagraphFont"/>
    <w:link w:val="Heading5"/>
    <w:rsid w:val="005834F0"/>
    <w:rPr>
      <w:rFonts w:ascii="Arial" w:eastAsia="Times New Roman" w:hAnsi="Arial" w:cs="Times New Roman"/>
      <w:sz w:val="21"/>
      <w:szCs w:val="20"/>
    </w:rPr>
  </w:style>
  <w:style w:type="character" w:customStyle="1" w:styleId="Heading6Char">
    <w:name w:val="Heading 6 Char"/>
    <w:basedOn w:val="DefaultParagraphFont"/>
    <w:link w:val="Heading6"/>
    <w:rsid w:val="005834F0"/>
    <w:rPr>
      <w:rFonts w:ascii="Arial" w:eastAsia="Times New Roman" w:hAnsi="Arial" w:cs="Times New Roman"/>
      <w:bCs/>
      <w:sz w:val="21"/>
      <w:szCs w:val="20"/>
    </w:rPr>
  </w:style>
  <w:style w:type="character" w:customStyle="1" w:styleId="Heading7Char">
    <w:name w:val="Heading 7 Char"/>
    <w:basedOn w:val="DefaultParagraphFont"/>
    <w:link w:val="Heading7"/>
    <w:rsid w:val="005834F0"/>
    <w:rPr>
      <w:rFonts w:ascii="Arial" w:eastAsia="Times New Roman" w:hAnsi="Arial" w:cs="Times New Roman"/>
      <w:sz w:val="21"/>
      <w:szCs w:val="24"/>
    </w:rPr>
  </w:style>
  <w:style w:type="character" w:customStyle="1" w:styleId="Heading8Char">
    <w:name w:val="Heading 8 Char"/>
    <w:basedOn w:val="DefaultParagraphFont"/>
    <w:link w:val="Heading8"/>
    <w:rsid w:val="005834F0"/>
    <w:rPr>
      <w:rFonts w:ascii="Arial" w:eastAsia="Times New Roman" w:hAnsi="Arial" w:cs="Times New Roman"/>
      <w:iCs/>
      <w:sz w:val="21"/>
      <w:szCs w:val="24"/>
    </w:rPr>
  </w:style>
  <w:style w:type="character" w:customStyle="1" w:styleId="Heading9Char">
    <w:name w:val="Heading 9 Char"/>
    <w:basedOn w:val="DefaultParagraphFont"/>
    <w:link w:val="Heading9"/>
    <w:rsid w:val="005834F0"/>
    <w:rPr>
      <w:rFonts w:ascii="Arial" w:eastAsia="Times New Roman" w:hAnsi="Arial" w:cs="Arial"/>
      <w:sz w:val="21"/>
      <w:szCs w:val="20"/>
    </w:rPr>
  </w:style>
  <w:style w:type="paragraph" w:styleId="ListParagraph">
    <w:name w:val="List Paragraph"/>
    <w:basedOn w:val="Normal"/>
    <w:uiPriority w:val="1"/>
    <w:qFormat/>
    <w:rsid w:val="005834F0"/>
    <w:pPr>
      <w:spacing w:after="0" w:line="240" w:lineRule="auto"/>
      <w:ind w:left="720"/>
      <w:contextualSpacing/>
    </w:pPr>
    <w:rPr>
      <w:rFonts w:ascii="Cambria" w:eastAsia="MS Mincho" w:hAnsi="Cambria" w:cs="Times New Roman"/>
      <w:sz w:val="24"/>
      <w:szCs w:val="24"/>
      <w:lang w:val="en-US"/>
    </w:rPr>
  </w:style>
  <w:style w:type="table" w:styleId="TableGrid">
    <w:name w:val="Table Grid"/>
    <w:basedOn w:val="TableNormal"/>
    <w:uiPriority w:val="59"/>
    <w:rsid w:val="0058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ingle">
    <w:name w:val="Normal Single"/>
    <w:basedOn w:val="Normal"/>
    <w:link w:val="NormalSingleChar"/>
    <w:rsid w:val="005834F0"/>
    <w:pPr>
      <w:spacing w:after="0" w:line="240" w:lineRule="auto"/>
    </w:pPr>
    <w:rPr>
      <w:rFonts w:ascii="Arial" w:eastAsia="Times New Roman" w:hAnsi="Arial" w:cs="Times New Roman"/>
      <w:sz w:val="21"/>
      <w:szCs w:val="20"/>
    </w:rPr>
  </w:style>
  <w:style w:type="character" w:customStyle="1" w:styleId="NormalSingleChar">
    <w:name w:val="Normal Single Char"/>
    <w:link w:val="NormalSingle"/>
    <w:rsid w:val="005834F0"/>
    <w:rPr>
      <w:rFonts w:ascii="Arial" w:eastAsia="Times New Roman" w:hAnsi="Arial" w:cs="Times New Roman"/>
      <w:sz w:val="21"/>
      <w:szCs w:val="20"/>
    </w:rPr>
  </w:style>
  <w:style w:type="paragraph" w:styleId="NormalIndent">
    <w:name w:val="Normal Indent"/>
    <w:basedOn w:val="Normal"/>
    <w:uiPriority w:val="99"/>
    <w:semiHidden/>
    <w:unhideWhenUsed/>
    <w:rsid w:val="005834F0"/>
    <w:pPr>
      <w:ind w:left="720"/>
    </w:pPr>
  </w:style>
  <w:style w:type="paragraph" w:styleId="Header">
    <w:name w:val="header"/>
    <w:basedOn w:val="Normal"/>
    <w:link w:val="HeaderChar"/>
    <w:uiPriority w:val="99"/>
    <w:unhideWhenUsed/>
    <w:rsid w:val="006A3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C27"/>
  </w:style>
  <w:style w:type="paragraph" w:styleId="Footer">
    <w:name w:val="footer"/>
    <w:basedOn w:val="Normal"/>
    <w:link w:val="FooterChar"/>
    <w:uiPriority w:val="99"/>
    <w:unhideWhenUsed/>
    <w:rsid w:val="006A3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C27"/>
  </w:style>
  <w:style w:type="paragraph" w:styleId="BalloonText">
    <w:name w:val="Balloon Text"/>
    <w:basedOn w:val="Normal"/>
    <w:link w:val="BalloonTextChar"/>
    <w:uiPriority w:val="99"/>
    <w:semiHidden/>
    <w:unhideWhenUsed/>
    <w:rsid w:val="009F6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31"/>
    <w:rPr>
      <w:rFonts w:ascii="Segoe UI" w:hAnsi="Segoe UI" w:cs="Segoe UI"/>
      <w:sz w:val="18"/>
      <w:szCs w:val="18"/>
    </w:rPr>
  </w:style>
  <w:style w:type="character" w:styleId="CommentReference">
    <w:name w:val="annotation reference"/>
    <w:basedOn w:val="DefaultParagraphFont"/>
    <w:uiPriority w:val="99"/>
    <w:semiHidden/>
    <w:unhideWhenUsed/>
    <w:rsid w:val="006030CC"/>
    <w:rPr>
      <w:sz w:val="16"/>
      <w:szCs w:val="16"/>
    </w:rPr>
  </w:style>
  <w:style w:type="paragraph" w:styleId="CommentText">
    <w:name w:val="annotation text"/>
    <w:basedOn w:val="Normal"/>
    <w:link w:val="CommentTextChar"/>
    <w:uiPriority w:val="99"/>
    <w:unhideWhenUsed/>
    <w:rsid w:val="006030CC"/>
    <w:pPr>
      <w:spacing w:line="240" w:lineRule="auto"/>
    </w:pPr>
    <w:rPr>
      <w:sz w:val="20"/>
      <w:szCs w:val="20"/>
    </w:rPr>
  </w:style>
  <w:style w:type="character" w:customStyle="1" w:styleId="CommentTextChar">
    <w:name w:val="Comment Text Char"/>
    <w:basedOn w:val="DefaultParagraphFont"/>
    <w:link w:val="CommentText"/>
    <w:uiPriority w:val="99"/>
    <w:rsid w:val="006030CC"/>
    <w:rPr>
      <w:sz w:val="20"/>
      <w:szCs w:val="20"/>
    </w:rPr>
  </w:style>
  <w:style w:type="paragraph" w:styleId="CommentSubject">
    <w:name w:val="annotation subject"/>
    <w:basedOn w:val="CommentText"/>
    <w:next w:val="CommentText"/>
    <w:link w:val="CommentSubjectChar"/>
    <w:uiPriority w:val="99"/>
    <w:semiHidden/>
    <w:unhideWhenUsed/>
    <w:rsid w:val="006030CC"/>
    <w:rPr>
      <w:b/>
      <w:bCs/>
    </w:rPr>
  </w:style>
  <w:style w:type="character" w:customStyle="1" w:styleId="CommentSubjectChar">
    <w:name w:val="Comment Subject Char"/>
    <w:basedOn w:val="CommentTextChar"/>
    <w:link w:val="CommentSubject"/>
    <w:uiPriority w:val="99"/>
    <w:semiHidden/>
    <w:rsid w:val="006030CC"/>
    <w:rPr>
      <w:b/>
      <w:bCs/>
      <w:sz w:val="20"/>
      <w:szCs w:val="20"/>
    </w:rPr>
  </w:style>
  <w:style w:type="paragraph" w:customStyle="1" w:styleId="Default">
    <w:name w:val="Default"/>
    <w:rsid w:val="001C04B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E567B"/>
    <w:rPr>
      <w:color w:val="0563C1" w:themeColor="hyperlink"/>
      <w:u w:val="single"/>
    </w:rPr>
  </w:style>
  <w:style w:type="character" w:styleId="PlaceholderText">
    <w:name w:val="Placeholder Text"/>
    <w:basedOn w:val="DefaultParagraphFont"/>
    <w:uiPriority w:val="99"/>
    <w:semiHidden/>
    <w:rsid w:val="003E4EFE"/>
    <w:rPr>
      <w:color w:val="808080"/>
    </w:rPr>
  </w:style>
  <w:style w:type="paragraph" w:styleId="Revision">
    <w:name w:val="Revision"/>
    <w:hidden/>
    <w:uiPriority w:val="99"/>
    <w:semiHidden/>
    <w:rsid w:val="002747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910615">
      <w:bodyDiv w:val="1"/>
      <w:marLeft w:val="0"/>
      <w:marRight w:val="0"/>
      <w:marTop w:val="0"/>
      <w:marBottom w:val="0"/>
      <w:divBdr>
        <w:top w:val="none" w:sz="0" w:space="0" w:color="auto"/>
        <w:left w:val="none" w:sz="0" w:space="0" w:color="auto"/>
        <w:bottom w:val="none" w:sz="0" w:space="0" w:color="auto"/>
        <w:right w:val="none" w:sz="0" w:space="0" w:color="auto"/>
      </w:divBdr>
    </w:div>
    <w:div w:id="11103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43E69946914544A7DB1FB86EDB7B41"/>
        <w:category>
          <w:name w:val="General"/>
          <w:gallery w:val="placeholder"/>
        </w:category>
        <w:types>
          <w:type w:val="bbPlcHdr"/>
        </w:types>
        <w:behaviors>
          <w:behavior w:val="content"/>
        </w:behaviors>
        <w:guid w:val="{C02FD134-70EF-4338-B5BB-DF80B6396525}"/>
      </w:docPartPr>
      <w:docPartBody>
        <w:p w:rsidR="002225D4" w:rsidRDefault="00A15D9F">
          <w:pPr>
            <w:pStyle w:val="9643E69946914544A7DB1FB86EDB7B41"/>
          </w:pPr>
          <w:r w:rsidRPr="00202F6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MS Mincho">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D4"/>
    <w:rsid w:val="001F4EC8"/>
    <w:rsid w:val="002225D4"/>
    <w:rsid w:val="003F26B8"/>
    <w:rsid w:val="00475A85"/>
    <w:rsid w:val="00501203"/>
    <w:rsid w:val="00536CBF"/>
    <w:rsid w:val="007C657D"/>
    <w:rsid w:val="00801808"/>
    <w:rsid w:val="008A7C63"/>
    <w:rsid w:val="00934920"/>
    <w:rsid w:val="00975E40"/>
    <w:rsid w:val="00A15D9F"/>
    <w:rsid w:val="00B70AE1"/>
    <w:rsid w:val="00BE7401"/>
    <w:rsid w:val="00C47184"/>
    <w:rsid w:val="00CC3FA3"/>
    <w:rsid w:val="00E107C0"/>
    <w:rsid w:val="00E6521E"/>
    <w:rsid w:val="00E91449"/>
    <w:rsid w:val="00ED7F4A"/>
    <w:rsid w:val="00F24D65"/>
    <w:rsid w:val="00F66E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643E69946914544A7DB1FB86EDB7B41">
    <w:name w:val="9643E69946914544A7DB1FB86EDB7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Expression of Interest Response" ma:contentTypeID="0x0101007485D56F2A5632448A3880B127A5BC53004CC16EF59C607F4B9DE9626683B01BD2" ma:contentTypeVersion="19" ma:contentTypeDescription="Expression of Interest Response 2018" ma:contentTypeScope="" ma:versionID="8cbd664fd4039fc6fc2083a90298cc2b">
  <xsd:schema xmlns:xsd="http://www.w3.org/2001/XMLSchema" xmlns:xs="http://www.w3.org/2001/XMLSchema" xmlns:p="http://schemas.microsoft.com/office/2006/metadata/properties" targetNamespace="http://schemas.microsoft.com/office/2006/metadata/properties" ma:root="true" ma:fieldsID="0c9c2322ba91c08a9644c9a2d57f17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3D217-7F68-4696-B3C3-AFF237CEC1BF}">
  <ds:schemaRefs>
    <ds:schemaRef ds:uri="http://schemas.microsoft.com/sharepoint/v3/contenttype/forms"/>
  </ds:schemaRefs>
</ds:datastoreItem>
</file>

<file path=customXml/itemProps2.xml><?xml version="1.0" encoding="utf-8"?>
<ds:datastoreItem xmlns:ds="http://schemas.openxmlformats.org/officeDocument/2006/customXml" ds:itemID="{F600AD97-471F-4368-A379-FDA5A45863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D9A952-13DD-4A06-A6CD-9DC4F3C2C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815</Words>
  <Characters>4903</Characters>
  <Application>Microsoft Office Word</Application>
  <DocSecurity>0</DocSecurity>
  <Lines>90</Lines>
  <Paragraphs>35</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Jose Ruiz</cp:lastModifiedBy>
  <cp:revision>2</cp:revision>
  <cp:lastPrinted>2020-05-18T15:59:00Z</cp:lastPrinted>
  <dcterms:created xsi:type="dcterms:W3CDTF">2026-08-06T02:28:00Z</dcterms:created>
  <dcterms:modified xsi:type="dcterms:W3CDTF">2026-08-06T02:28:00Z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ID-FILE">
    <vt:lpwstr>0160-41CA-889F-33A0</vt:lpwstr>
  </property>
  <property fmtid="{D5CDD505-2E9C-101B-9397-08002B2CF9AE}" pid="3" name="ContentTypeId">
    <vt:lpwstr>0x0101007485D56F2A5632448A3880B127A5BC53004CC16EF59C607F4B9DE9626683B01BD2</vt:lpwstr>
  </property>
  <property fmtid="{D5CDD505-2E9C-101B-9397-08002B2CF9AE}" pid="4" name="SharedWithUsers">
    <vt:lpwstr/>
  </property>
  <property fmtid="{D5CDD505-2E9C-101B-9397-08002B2CF9AE}" pid="5" name="xd_ProgID">
    <vt:lpwstr/>
  </property>
  <property fmtid="{D5CDD505-2E9C-101B-9397-08002B2CF9AE}" pid="6" name="Supplier">
    <vt:lpwstr/>
  </property>
  <property fmtid="{D5CDD505-2E9C-101B-9397-08002B2CF9AE}" pid="7" name="ComplianceAssetId">
    <vt:lpwstr/>
  </property>
  <property fmtid="{D5CDD505-2E9C-101B-9397-08002B2CF9AE}" pid="8" name="TemplateUrl">
    <vt:lpwstr/>
  </property>
  <property fmtid="{D5CDD505-2E9C-101B-9397-08002B2CF9AE}" pid="9" name="Sign-off status">
    <vt:lpwstr/>
  </property>
  <property fmtid="{D5CDD505-2E9C-101B-9397-08002B2CF9AE}" pid="10" name="_ExtendedDescription">
    <vt:lpwstr/>
  </property>
  <property fmtid="{D5CDD505-2E9C-101B-9397-08002B2CF9AE}" pid="11" name="_ip_UnifiedCompliancePolicyUIAction">
    <vt:lpwstr/>
  </property>
  <property fmtid="{D5CDD505-2E9C-101B-9397-08002B2CF9AE}" pid="12" name="Associated">
    <vt:lpwstr/>
  </property>
  <property fmtid="{D5CDD505-2E9C-101B-9397-08002B2CF9AE}" pid="13" name="TriggerFlowInfo">
    <vt:lpwstr/>
  </property>
  <property fmtid="{D5CDD505-2E9C-101B-9397-08002B2CF9AE}" pid="14" name="_ip_UnifiedCompliancePolicyProperties">
    <vt:lpwstr/>
  </property>
  <property fmtid="{D5CDD505-2E9C-101B-9397-08002B2CF9AE}" pid="15" name="Order">
    <vt:r8>253500</vt:r8>
  </property>
  <property fmtid="{D5CDD505-2E9C-101B-9397-08002B2CF9AE}" pid="16" name="MediaServiceImageTags">
    <vt:lpwstr/>
  </property>
  <property fmtid="{D5CDD505-2E9C-101B-9397-08002B2CF9AE}" pid="17" name="lcf76f155ced4ddcb4097134ff3c332f">
    <vt:lpwstr/>
  </property>
  <property fmtid="{D5CDD505-2E9C-101B-9397-08002B2CF9AE}" pid="18" name="TaxCatchAll">
    <vt:lpwstr/>
  </property>
</Properties>
</file>